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D" w:rsidRDefault="00906C7D" w:rsidP="00906C7D">
      <w:pPr>
        <w:pStyle w:val="PreformattedTex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906C7D" w:rsidRDefault="00906C7D" w:rsidP="00906C7D">
      <w:pPr>
        <w:pStyle w:val="PreformattedText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Королёв Московской области</w:t>
      </w:r>
    </w:p>
    <w:p w:rsidR="00906C7D" w:rsidRDefault="00906C7D" w:rsidP="00906C7D">
      <w:pPr>
        <w:pStyle w:val="PreformattedText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15»</w:t>
      </w: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pStyle w:val="PreformattedText"/>
        <w:ind w:left="5529" w:firstLine="2977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«УТВЕРЖДАЮ»                            </w:t>
      </w:r>
    </w:p>
    <w:p w:rsidR="00906C7D" w:rsidRDefault="00906C7D" w:rsidP="00906C7D">
      <w:pPr>
        <w:pStyle w:val="PreformattedText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Директор МБОУ СОШ№15           </w:t>
      </w:r>
    </w:p>
    <w:p w:rsidR="00906C7D" w:rsidRDefault="00906C7D" w:rsidP="00906C7D">
      <w:pPr>
        <w:pStyle w:val="PreformattedTex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Мальгинова</w:t>
      </w:r>
      <w:proofErr w:type="spellEnd"/>
      <w:r>
        <w:rPr>
          <w:sz w:val="26"/>
          <w:szCs w:val="26"/>
        </w:rPr>
        <w:t xml:space="preserve"> Т.Ю.______________</w:t>
      </w:r>
    </w:p>
    <w:p w:rsidR="00906C7D" w:rsidRPr="00FD01BA" w:rsidRDefault="00906C7D" w:rsidP="00906C7D">
      <w:pPr>
        <w:pStyle w:val="PreformattedText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Приказ №_____</w:t>
      </w:r>
      <w:r w:rsidR="00E4457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pStyle w:val="6"/>
        <w:ind w:firstLine="0"/>
        <w:jc w:val="left"/>
        <w:rPr>
          <w:b w:val="0"/>
          <w:sz w:val="28"/>
          <w:szCs w:val="28"/>
        </w:rPr>
      </w:pPr>
    </w:p>
    <w:p w:rsidR="00906C7D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:rsidR="00906C7D" w:rsidRDefault="00906C7D" w:rsidP="00906C7D">
      <w:pPr>
        <w:pStyle w:val="6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по  математике </w:t>
      </w:r>
    </w:p>
    <w:p w:rsidR="00906C7D" w:rsidRDefault="00175F56" w:rsidP="00906C7D">
      <w:pPr>
        <w:pStyle w:val="6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10 «А»  класс</w:t>
      </w:r>
    </w:p>
    <w:p w:rsidR="00906C7D" w:rsidRDefault="00906C7D" w:rsidP="00906C7D">
      <w:pPr>
        <w:pStyle w:val="6"/>
        <w:rPr>
          <w:b w:val="0"/>
          <w:sz w:val="32"/>
          <w:szCs w:val="32"/>
        </w:rPr>
      </w:pPr>
    </w:p>
    <w:p w:rsidR="00906C7D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                </w:t>
      </w: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Pr="009C502E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175F56">
        <w:rPr>
          <w:b w:val="0"/>
          <w:sz w:val="28"/>
          <w:szCs w:val="28"/>
        </w:rPr>
        <w:t xml:space="preserve">          </w:t>
      </w:r>
      <w:r w:rsidR="00175F56">
        <w:rPr>
          <w:b w:val="0"/>
          <w:sz w:val="28"/>
          <w:szCs w:val="28"/>
        </w:rPr>
        <w:tab/>
      </w:r>
      <w:r w:rsidR="00175F56">
        <w:rPr>
          <w:b w:val="0"/>
          <w:sz w:val="28"/>
          <w:szCs w:val="28"/>
        </w:rPr>
        <w:tab/>
      </w:r>
      <w:r w:rsidR="00175F56">
        <w:rPr>
          <w:b w:val="0"/>
          <w:sz w:val="28"/>
          <w:szCs w:val="28"/>
        </w:rPr>
        <w:tab/>
        <w:t xml:space="preserve">        Составитель</w:t>
      </w:r>
      <w:r>
        <w:rPr>
          <w:b w:val="0"/>
          <w:sz w:val="28"/>
          <w:szCs w:val="28"/>
        </w:rPr>
        <w:t xml:space="preserve">:  </w:t>
      </w:r>
    </w:p>
    <w:p w:rsidR="00906C7D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Моисеева Валентина Ивановна</w:t>
      </w:r>
    </w:p>
    <w:p w:rsidR="00906C7D" w:rsidRPr="00FD01BA" w:rsidRDefault="00906C7D" w:rsidP="00906C7D">
      <w:pPr>
        <w:ind w:left="5245"/>
        <w:rPr>
          <w:rFonts w:ascii="Times New Roman" w:hAnsi="Times New Roman"/>
          <w:sz w:val="28"/>
          <w:szCs w:val="28"/>
        </w:rPr>
      </w:pPr>
    </w:p>
    <w:p w:rsidR="00906C7D" w:rsidRPr="0092580D" w:rsidRDefault="00906C7D" w:rsidP="00906C7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06C7D" w:rsidRDefault="00906C7D" w:rsidP="00906C7D">
      <w:pPr>
        <w:pStyle w:val="6"/>
        <w:rPr>
          <w:b w:val="0"/>
          <w:sz w:val="28"/>
          <w:szCs w:val="28"/>
        </w:rPr>
      </w:pPr>
    </w:p>
    <w:p w:rsidR="00906C7D" w:rsidRPr="00A63F40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</w:p>
    <w:p w:rsidR="00906C7D" w:rsidRPr="00A63F40" w:rsidRDefault="00906C7D" w:rsidP="00906C7D">
      <w:pPr>
        <w:rPr>
          <w:sz w:val="28"/>
          <w:szCs w:val="28"/>
        </w:rPr>
      </w:pPr>
    </w:p>
    <w:p w:rsidR="00906C7D" w:rsidRPr="00A63F40" w:rsidRDefault="00906C7D" w:rsidP="00906C7D">
      <w:pPr>
        <w:rPr>
          <w:sz w:val="28"/>
          <w:szCs w:val="28"/>
        </w:rPr>
      </w:pPr>
    </w:p>
    <w:p w:rsidR="00906C7D" w:rsidRPr="00A63F40" w:rsidRDefault="00906C7D" w:rsidP="00906C7D">
      <w:pPr>
        <w:rPr>
          <w:sz w:val="28"/>
          <w:szCs w:val="28"/>
        </w:rPr>
      </w:pPr>
    </w:p>
    <w:p w:rsidR="00906C7D" w:rsidRDefault="00906C7D" w:rsidP="00906C7D">
      <w:pPr>
        <w:pStyle w:val="6"/>
        <w:rPr>
          <w:rFonts w:ascii="Verdana" w:hAnsi="Verdana"/>
          <w:b w:val="0"/>
          <w:szCs w:val="24"/>
        </w:rPr>
      </w:pPr>
    </w:p>
    <w:p w:rsidR="00906C7D" w:rsidRDefault="00906C7D" w:rsidP="00906C7D"/>
    <w:p w:rsidR="00906C7D" w:rsidRDefault="00906C7D" w:rsidP="00906C7D"/>
    <w:p w:rsidR="00906C7D" w:rsidRDefault="00906C7D" w:rsidP="00906C7D"/>
    <w:p w:rsidR="00906C7D" w:rsidRPr="0041011C" w:rsidRDefault="00906C7D" w:rsidP="00906C7D"/>
    <w:p w:rsidR="00906C7D" w:rsidRDefault="00906C7D" w:rsidP="00906C7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 г.</w:t>
      </w:r>
    </w:p>
    <w:p w:rsidR="00906C7D" w:rsidRDefault="00906C7D" w:rsidP="00906C7D"/>
    <w:p w:rsidR="00175F56" w:rsidRDefault="00175F56" w:rsidP="00906C7D"/>
    <w:p w:rsidR="00906C7D" w:rsidRDefault="00906C7D" w:rsidP="00906C7D"/>
    <w:p w:rsidR="00065E16" w:rsidRPr="00B816EB" w:rsidRDefault="00065E16" w:rsidP="00A97053">
      <w:pPr>
        <w:tabs>
          <w:tab w:val="left" w:pos="5964"/>
        </w:tabs>
        <w:jc w:val="center"/>
        <w:rPr>
          <w:rFonts w:ascii="Times New Roman" w:hAnsi="Times New Roman"/>
          <w:b/>
          <w:i/>
        </w:rPr>
      </w:pPr>
      <w:r w:rsidRPr="00B816EB">
        <w:rPr>
          <w:rFonts w:ascii="Times New Roman" w:hAnsi="Times New Roman"/>
          <w:b/>
          <w:i/>
        </w:rPr>
        <w:lastRenderedPageBreak/>
        <w:t>Пояснительная записка</w:t>
      </w:r>
    </w:p>
    <w:p w:rsidR="00906C7D" w:rsidRDefault="00906C7D" w:rsidP="004C62D9">
      <w:pPr>
        <w:rPr>
          <w:rFonts w:ascii="Times New Roman" w:hAnsi="Times New Roman"/>
          <w:b/>
        </w:rPr>
      </w:pPr>
    </w:p>
    <w:p w:rsidR="00175F56" w:rsidRPr="00072AB5" w:rsidRDefault="00BF745F" w:rsidP="00072AB5">
      <w:pPr>
        <w:pStyle w:val="a6"/>
        <w:ind w:firstLine="284"/>
        <w:jc w:val="both"/>
        <w:rPr>
          <w:rFonts w:ascii="Times New Roman" w:hAnsi="Times New Roman"/>
          <w:color w:val="000000"/>
        </w:rPr>
      </w:pPr>
      <w:r w:rsidRPr="00072AB5">
        <w:rPr>
          <w:rFonts w:ascii="Times New Roman" w:hAnsi="Times New Roman"/>
        </w:rPr>
        <w:t xml:space="preserve"> </w:t>
      </w:r>
      <w:r w:rsidR="00175F56" w:rsidRPr="00072AB5">
        <w:rPr>
          <w:rFonts w:ascii="Times New Roman" w:hAnsi="Times New Roman"/>
        </w:rPr>
        <w:t xml:space="preserve">Данная рабочая  программа по алгебре  </w:t>
      </w:r>
      <w:r w:rsidR="00175F56" w:rsidRPr="00072AB5">
        <w:rPr>
          <w:rFonts w:ascii="Times New Roman" w:hAnsi="Times New Roman"/>
          <w:shd w:val="clear" w:color="auto" w:fill="FFFFFF"/>
        </w:rPr>
        <w:t xml:space="preserve">для учащихся  10«А» класса  МБОУ СОШ № 15 (базовый уровень) составлена  </w:t>
      </w:r>
      <w:r w:rsidR="00175F56" w:rsidRPr="00072AB5">
        <w:rPr>
          <w:rFonts w:ascii="Times New Roman" w:hAnsi="Times New Roman"/>
        </w:rPr>
        <w:t>на основе</w:t>
      </w:r>
      <w:r w:rsidR="00E44573" w:rsidRPr="00072AB5">
        <w:rPr>
          <w:rFonts w:ascii="Times New Roman" w:hAnsi="Times New Roman"/>
        </w:rPr>
        <w:t xml:space="preserve">: </w:t>
      </w:r>
      <w:r w:rsidR="00175F56" w:rsidRPr="00072AB5">
        <w:rPr>
          <w:rFonts w:ascii="Times New Roman" w:hAnsi="Times New Roman"/>
        </w:rPr>
        <w:t xml:space="preserve"> </w:t>
      </w:r>
      <w:r w:rsidR="00175F56" w:rsidRPr="00072AB5">
        <w:rPr>
          <w:rFonts w:ascii="Times New Roman" w:hAnsi="Times New Roman"/>
          <w:shd w:val="clear" w:color="auto" w:fill="FFFFFF"/>
        </w:rPr>
        <w:t xml:space="preserve">Федерального компонента государственного образовательного стандарта </w:t>
      </w:r>
      <w:r w:rsidR="00175F56" w:rsidRPr="00072AB5">
        <w:rPr>
          <w:rFonts w:ascii="Times New Roman" w:hAnsi="Times New Roman"/>
        </w:rPr>
        <w:t xml:space="preserve">среднего (полного) общего образования,  </w:t>
      </w:r>
      <w:r w:rsidR="00175F56" w:rsidRPr="00072AB5">
        <w:rPr>
          <w:rFonts w:ascii="Times New Roman" w:hAnsi="Times New Roman"/>
          <w:shd w:val="clear" w:color="auto" w:fill="FFFFFF"/>
        </w:rPr>
        <w:t xml:space="preserve">«Примерной программы образовательных учреждений»,   </w:t>
      </w:r>
      <w:r w:rsidR="00175F56" w:rsidRPr="00072AB5">
        <w:rPr>
          <w:rFonts w:ascii="Times New Roman" w:hAnsi="Times New Roman"/>
        </w:rPr>
        <w:t>федерального перечня учебников, допущенных к использованию в ОУ (приказ Министерства образования и науки  Российской Федерации от 31 марта 2014 г., пр. №253) и авторской программы</w:t>
      </w:r>
      <w:r w:rsidR="00175F56" w:rsidRPr="00072AB5">
        <w:rPr>
          <w:rFonts w:ascii="Times New Roman" w:hAnsi="Times New Roman"/>
          <w:color w:val="FF0000"/>
        </w:rPr>
        <w:t xml:space="preserve"> </w:t>
      </w:r>
      <w:r w:rsidR="00175F56" w:rsidRPr="00072AB5">
        <w:rPr>
          <w:rFonts w:ascii="Times New Roman" w:hAnsi="Times New Roman"/>
          <w:color w:val="000000"/>
        </w:rPr>
        <w:t xml:space="preserve">по «Алгебре и начала математического анализа 10-11 класс ».- М.Просвещение, 2014 год. Автор </w:t>
      </w:r>
      <w:proofErr w:type="spellStart"/>
      <w:r w:rsidR="00175F56" w:rsidRPr="00072AB5">
        <w:rPr>
          <w:rFonts w:ascii="Times New Roman" w:hAnsi="Times New Roman"/>
          <w:color w:val="000000"/>
        </w:rPr>
        <w:t>Бурмистрова</w:t>
      </w:r>
      <w:proofErr w:type="spellEnd"/>
      <w:r w:rsidR="00175F56" w:rsidRPr="00072AB5">
        <w:rPr>
          <w:rFonts w:ascii="Times New Roman" w:hAnsi="Times New Roman"/>
          <w:color w:val="000000"/>
        </w:rPr>
        <w:t xml:space="preserve"> Т.А.</w:t>
      </w:r>
    </w:p>
    <w:p w:rsidR="00175F56" w:rsidRPr="00072AB5" w:rsidRDefault="00175F56" w:rsidP="00072AB5">
      <w:pPr>
        <w:pStyle w:val="a6"/>
        <w:ind w:firstLine="284"/>
        <w:jc w:val="both"/>
        <w:rPr>
          <w:rFonts w:ascii="Times New Roman" w:hAnsi="Times New Roman"/>
          <w:color w:val="000000"/>
        </w:rPr>
      </w:pPr>
      <w:r w:rsidRPr="00072AB5">
        <w:rPr>
          <w:rFonts w:ascii="Times New Roman" w:hAnsi="Times New Roman"/>
          <w:color w:val="000000"/>
        </w:rPr>
        <w:t xml:space="preserve">          Рабочая программа ориентирована на работу с учебником «Алгебра и начала математического анализа 10-11  класс», автор Алимова Ш.А</w:t>
      </w:r>
      <w:r w:rsidR="00072AB5">
        <w:rPr>
          <w:rFonts w:ascii="Times New Roman" w:hAnsi="Times New Roman"/>
          <w:color w:val="000000"/>
        </w:rPr>
        <w:t>.   М.: Просвещение, 2018 г</w:t>
      </w:r>
      <w:r w:rsidRPr="00072AB5">
        <w:rPr>
          <w:rFonts w:ascii="Times New Roman" w:hAnsi="Times New Roman"/>
          <w:color w:val="000000"/>
        </w:rPr>
        <w:t>. </w:t>
      </w:r>
    </w:p>
    <w:p w:rsidR="00175F56" w:rsidRPr="00072AB5" w:rsidRDefault="00175F56" w:rsidP="00072AB5">
      <w:pPr>
        <w:pStyle w:val="a6"/>
        <w:ind w:firstLine="284"/>
        <w:jc w:val="both"/>
        <w:rPr>
          <w:rFonts w:ascii="Times New Roman" w:hAnsi="Times New Roman"/>
          <w:color w:val="000000"/>
        </w:rPr>
      </w:pPr>
      <w:r w:rsidRPr="00072AB5">
        <w:rPr>
          <w:rFonts w:ascii="Times New Roman" w:hAnsi="Times New Roman"/>
          <w:color w:val="000000"/>
        </w:rPr>
        <w:t xml:space="preserve">        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компьютерное обеспечение урока.</w:t>
      </w:r>
    </w:p>
    <w:p w:rsidR="00175F56" w:rsidRPr="00072AB5" w:rsidRDefault="00175F56" w:rsidP="00072AB5">
      <w:pPr>
        <w:pStyle w:val="a6"/>
        <w:ind w:firstLine="284"/>
        <w:jc w:val="both"/>
        <w:rPr>
          <w:rFonts w:ascii="Times New Roman" w:hAnsi="Times New Roman"/>
          <w:color w:val="000000"/>
        </w:rPr>
      </w:pPr>
      <w:r w:rsidRPr="00072AB5">
        <w:rPr>
          <w:rFonts w:ascii="Times New Roman" w:hAnsi="Times New Roman"/>
          <w:color w:val="000000"/>
        </w:rPr>
        <w:t> На изучение математики на базовом уровне в 10 классе отводится  3 часа в неделю, 102 часа за год.</w:t>
      </w:r>
    </w:p>
    <w:p w:rsidR="00175F56" w:rsidRPr="0047441A" w:rsidRDefault="00175F56" w:rsidP="00175F56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Изучение математики в старшей школе направлено на достижение следующих целей:</w:t>
      </w:r>
    </w:p>
    <w:p w:rsidR="00175F56" w:rsidRPr="0047441A" w:rsidRDefault="00175F56" w:rsidP="00175F56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>Цели учебного предмета:</w:t>
      </w:r>
    </w:p>
    <w:p w:rsidR="00175F56" w:rsidRPr="00267C25" w:rsidRDefault="00175F56" w:rsidP="00175F56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175F56" w:rsidRPr="00267C25" w:rsidRDefault="00175F56" w:rsidP="00175F56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75F56" w:rsidRPr="00267C25" w:rsidRDefault="00175F56" w:rsidP="00175F56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умениями,</w:t>
      </w: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75F56" w:rsidRPr="00267C25" w:rsidRDefault="00175F56" w:rsidP="00175F56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75F56" w:rsidRPr="0047441A" w:rsidRDefault="00175F56" w:rsidP="00175F56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>Задачи  учебного предмета:</w:t>
      </w:r>
    </w:p>
    <w:p w:rsidR="00175F56" w:rsidRPr="0047441A" w:rsidRDefault="00175F56" w:rsidP="00175F56">
      <w:pPr>
        <w:shd w:val="clear" w:color="auto" w:fill="FFFFFF"/>
        <w:ind w:left="-284" w:firstLine="142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i/>
          <w:iCs/>
          <w:color w:val="000000"/>
        </w:rPr>
        <w:t>     </w:t>
      </w:r>
      <w:r w:rsidRPr="0047441A">
        <w:rPr>
          <w:rFonts w:ascii="Times New Roman" w:hAnsi="Times New Roman"/>
          <w:color w:val="000000"/>
        </w:rPr>
        <w:t xml:space="preserve">При изучении курса математики на базовом уровне продолжаются и получают развитие </w:t>
      </w:r>
      <w:r>
        <w:rPr>
          <w:rFonts w:ascii="Times New Roman" w:hAnsi="Times New Roman"/>
          <w:color w:val="000000"/>
        </w:rPr>
        <w:t xml:space="preserve"> </w:t>
      </w:r>
      <w:r w:rsidRPr="0047441A">
        <w:rPr>
          <w:rFonts w:ascii="Times New Roman" w:hAnsi="Times New Roman"/>
          <w:color w:val="000000"/>
        </w:rPr>
        <w:t>содержательные линии: </w:t>
      </w:r>
      <w:r w:rsidRPr="0047441A">
        <w:rPr>
          <w:rFonts w:ascii="Times New Roman" w:hAnsi="Times New Roman"/>
          <w:b/>
          <w:bCs/>
          <w:color w:val="000000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47441A">
        <w:rPr>
          <w:rFonts w:ascii="Times New Roman" w:hAnsi="Times New Roman"/>
          <w:color w:val="000000"/>
        </w:rPr>
        <w:t> вводится линия </w:t>
      </w:r>
      <w:r w:rsidRPr="0047441A">
        <w:rPr>
          <w:rFonts w:ascii="Times New Roman" w:hAnsi="Times New Roman"/>
          <w:b/>
          <w:bCs/>
          <w:color w:val="000000"/>
        </w:rPr>
        <w:t>«Начала математического анализа</w:t>
      </w:r>
      <w:r w:rsidRPr="0047441A">
        <w:rPr>
          <w:rFonts w:ascii="Times New Roman" w:hAnsi="Times New Roman"/>
          <w:b/>
          <w:bCs/>
          <w:i/>
          <w:iCs/>
          <w:color w:val="000000"/>
        </w:rPr>
        <w:t>».</w:t>
      </w:r>
      <w:r w:rsidRPr="0047441A">
        <w:rPr>
          <w:rFonts w:ascii="Times New Roman" w:hAnsi="Times New Roman"/>
          <w:color w:val="000000"/>
        </w:rPr>
        <w:t> В рамках указанных содержательных линий решаются следующие задачи:</w:t>
      </w:r>
    </w:p>
    <w:p w:rsidR="00175F56" w:rsidRPr="00267C25" w:rsidRDefault="00175F56" w:rsidP="00175F5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</w:t>
      </w:r>
    </w:p>
    <w:p w:rsidR="00175F56" w:rsidRPr="00267C25" w:rsidRDefault="00175F56" w:rsidP="00175F5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75F56" w:rsidRPr="00267C25" w:rsidRDefault="00175F56" w:rsidP="00175F5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75F56" w:rsidRPr="00267C25" w:rsidRDefault="00175F56" w:rsidP="00175F5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75F56" w:rsidRPr="00267C25" w:rsidRDefault="00175F56" w:rsidP="00175F5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идеями и методами математического анализа.</w:t>
      </w:r>
    </w:p>
    <w:p w:rsidR="00175F56" w:rsidRPr="00267C25" w:rsidRDefault="00175F56" w:rsidP="00175F56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</w:t>
      </w:r>
      <w:r w:rsidRPr="002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Требованиях к уровню подготовки и задают систему итоговых результатов обучения, которых</w:t>
      </w:r>
      <w:r w:rsidRPr="0026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достичь все учащиеся, оканчивающие 10 класс, и достижение которых является обязательным условием положительной аттестации ученика за курс среднего (полного) общего образования.</w:t>
      </w:r>
    </w:p>
    <w:p w:rsidR="00175F56" w:rsidRDefault="00175F56" w:rsidP="00175F56">
      <w:pPr>
        <w:shd w:val="clear" w:color="auto" w:fill="FFFFFF"/>
        <w:ind w:left="-284" w:firstLine="142"/>
        <w:jc w:val="both"/>
        <w:rPr>
          <w:rFonts w:ascii="Times New Roman" w:hAnsi="Times New Roman"/>
          <w:b/>
          <w:bCs/>
          <w:color w:val="000000"/>
        </w:rPr>
      </w:pPr>
    </w:p>
    <w:p w:rsidR="00175F56" w:rsidRPr="0047441A" w:rsidRDefault="00175F56" w:rsidP="00175F56">
      <w:pPr>
        <w:shd w:val="clear" w:color="auto" w:fill="FFFFFF"/>
        <w:ind w:left="-284" w:firstLine="142"/>
        <w:jc w:val="center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>Организация образовательного процесса</w:t>
      </w:r>
    </w:p>
    <w:p w:rsidR="00175F56" w:rsidRPr="0047441A" w:rsidRDefault="00175F56" w:rsidP="00175F56">
      <w:pPr>
        <w:shd w:val="clear" w:color="auto" w:fill="FFFFFF"/>
        <w:ind w:firstLine="142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   Основная форма организации образовательного процесса – классно-урочная система.</w:t>
      </w:r>
    </w:p>
    <w:p w:rsidR="00175F56" w:rsidRDefault="00175F56" w:rsidP="00175F56">
      <w:pPr>
        <w:shd w:val="clear" w:color="auto" w:fill="FFFFFF"/>
        <w:ind w:firstLine="142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> Преобладающие формы организации учебной работы учащихся:</w:t>
      </w:r>
      <w:r w:rsidRPr="0047441A">
        <w:rPr>
          <w:rFonts w:ascii="Times New Roman" w:hAnsi="Times New Roman"/>
          <w:color w:val="000000"/>
        </w:rPr>
        <w:t> фронтальная, индивидуальная, Текущий контроль осуществляется с помощью опросов, тестов, самостоятельных и контрольных работ</w:t>
      </w:r>
      <w:r w:rsidR="00072AB5">
        <w:rPr>
          <w:rFonts w:ascii="Times New Roman" w:hAnsi="Times New Roman"/>
          <w:color w:val="000000"/>
        </w:rPr>
        <w:t>.</w:t>
      </w:r>
    </w:p>
    <w:p w:rsidR="00072AB5" w:rsidRDefault="00072AB5" w:rsidP="00175F56">
      <w:pPr>
        <w:shd w:val="clear" w:color="auto" w:fill="FFFFFF"/>
        <w:ind w:firstLine="142"/>
        <w:jc w:val="both"/>
        <w:rPr>
          <w:rFonts w:ascii="Times New Roman" w:hAnsi="Times New Roman"/>
          <w:color w:val="000000"/>
        </w:rPr>
      </w:pPr>
    </w:p>
    <w:p w:rsidR="00E44573" w:rsidRDefault="00072AB5" w:rsidP="00072AB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072AB5">
        <w:rPr>
          <w:b/>
          <w:bCs/>
        </w:rPr>
        <w:t xml:space="preserve">Критерий </w:t>
      </w:r>
      <w:r w:rsidRPr="00B816EB">
        <w:rPr>
          <w:b/>
          <w:bCs/>
        </w:rPr>
        <w:t>оценки письменных и устных ответов обучающихся</w:t>
      </w:r>
    </w:p>
    <w:p w:rsidR="00072AB5" w:rsidRPr="00E44573" w:rsidRDefault="00072AB5" w:rsidP="00072AB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Отметка «5» ставится, если:</w:t>
      </w:r>
    </w:p>
    <w:p w:rsidR="00E44573" w:rsidRDefault="00E44573" w:rsidP="00E44573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выполнена полностью;</w:t>
      </w:r>
    </w:p>
    <w:p w:rsidR="00E44573" w:rsidRDefault="00E44573" w:rsidP="00E44573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логических  рассуждениях</w:t>
      </w:r>
      <w:proofErr w:type="gramEnd"/>
      <w:r>
        <w:rPr>
          <w:color w:val="000000"/>
        </w:rPr>
        <w:t xml:space="preserve"> и обосновании решения нет пробелов и ошибок; </w:t>
      </w:r>
    </w:p>
    <w:p w:rsidR="00E44573" w:rsidRDefault="00E44573" w:rsidP="00E44573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Отметка «4» ставится, если:</w:t>
      </w:r>
    </w:p>
    <w:p w:rsidR="00E44573" w:rsidRDefault="00E44573" w:rsidP="00E44573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44573" w:rsidRDefault="00E44573" w:rsidP="00E44573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Отметка «3» ставится, если:</w:t>
      </w:r>
    </w:p>
    <w:p w:rsidR="00E44573" w:rsidRDefault="00E44573" w:rsidP="00E44573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Отметка «2» ставится, если:</w:t>
      </w:r>
    </w:p>
    <w:p w:rsidR="00E44573" w:rsidRDefault="00E44573" w:rsidP="00E44573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44573" w:rsidRDefault="00072AB5" w:rsidP="00072AB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72AB5">
        <w:rPr>
          <w:b/>
          <w:bCs/>
        </w:rPr>
        <w:t>Общая классификация ошибок</w:t>
      </w:r>
    </w:p>
    <w:p w:rsidR="00072AB5" w:rsidRPr="00072AB5" w:rsidRDefault="00072AB5" w:rsidP="00072AB5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Грубыми считаются ошибки: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незнание наименований единиц измерения;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неумение выделить в ответе главное;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неумение применять знания, алгоритмы для решения задач;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неумение делать выводы и обобщения;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неумение читать и строить графики;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потеря корня или сохранение постороннего корня;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отбрасывание без объяснений одного из них;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равнозначные им ошибки;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вычислительные ошибки, если они не являются опиской;</w:t>
      </w:r>
    </w:p>
    <w:p w:rsidR="00E44573" w:rsidRDefault="00E44573" w:rsidP="00E44573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логические ошибки.</w:t>
      </w: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К негрубым ошибкам следует отнести:</w:t>
      </w:r>
    </w:p>
    <w:p w:rsidR="00E44573" w:rsidRDefault="00E44573" w:rsidP="00E4457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>
        <w:rPr>
          <w:color w:val="000000"/>
        </w:rPr>
        <w:t>второстепенными</w:t>
      </w:r>
      <w:proofErr w:type="gramEnd"/>
      <w:r>
        <w:rPr>
          <w:color w:val="000000"/>
        </w:rPr>
        <w:t>;</w:t>
      </w:r>
    </w:p>
    <w:p w:rsidR="00E44573" w:rsidRDefault="00E44573" w:rsidP="00E4457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неточность графика;</w:t>
      </w:r>
    </w:p>
    <w:p w:rsidR="00E44573" w:rsidRDefault="00E44573" w:rsidP="00E4457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>
        <w:rPr>
          <w:color w:val="000000"/>
        </w:rPr>
        <w:t>второстепенными</w:t>
      </w:r>
      <w:proofErr w:type="gramEnd"/>
      <w:r>
        <w:rPr>
          <w:color w:val="000000"/>
        </w:rPr>
        <w:t>);</w:t>
      </w:r>
    </w:p>
    <w:p w:rsidR="00E44573" w:rsidRDefault="00E44573" w:rsidP="00E4457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нерациональные методы работы со справочной и другой литературой;</w:t>
      </w:r>
    </w:p>
    <w:p w:rsidR="00E44573" w:rsidRDefault="00E44573" w:rsidP="00E4457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неумение решать задачи, выполнять задания в общем виде.</w:t>
      </w:r>
    </w:p>
    <w:p w:rsidR="00072AB5" w:rsidRDefault="00072AB5" w:rsidP="00E44573">
      <w:pPr>
        <w:pStyle w:val="ab"/>
        <w:shd w:val="clear" w:color="auto" w:fill="FFFFFF"/>
        <w:spacing w:before="0" w:beforeAutospacing="0" w:after="0" w:afterAutospacing="0"/>
        <w:ind w:firstLine="426"/>
        <w:rPr>
          <w:b/>
          <w:bCs/>
          <w:color w:val="000000"/>
        </w:rPr>
      </w:pPr>
    </w:p>
    <w:p w:rsidR="00E44573" w:rsidRDefault="00E44573" w:rsidP="00E44573">
      <w:pPr>
        <w:pStyle w:val="ab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Недочетами являются:</w:t>
      </w:r>
    </w:p>
    <w:p w:rsidR="00E44573" w:rsidRDefault="00E44573" w:rsidP="00E44573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нерациональные приемы вычислений и преобразований;</w:t>
      </w:r>
    </w:p>
    <w:p w:rsidR="00E44573" w:rsidRDefault="00E44573" w:rsidP="00E44573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небрежное выполнение записей, чертежей, схем, графиков.</w:t>
      </w:r>
    </w:p>
    <w:p w:rsidR="00E44573" w:rsidRPr="0047441A" w:rsidRDefault="00E44573" w:rsidP="00175F56">
      <w:pPr>
        <w:shd w:val="clear" w:color="auto" w:fill="FFFFFF"/>
        <w:ind w:firstLine="142"/>
        <w:jc w:val="both"/>
        <w:rPr>
          <w:rFonts w:ascii="Times New Roman" w:hAnsi="Times New Roman"/>
          <w:color w:val="000000"/>
        </w:rPr>
      </w:pPr>
    </w:p>
    <w:p w:rsidR="00175F56" w:rsidRPr="0047441A" w:rsidRDefault="00175F56" w:rsidP="00175F56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>Требование к уровню подготовки учащихся</w:t>
      </w:r>
    </w:p>
    <w:p w:rsidR="00175F56" w:rsidRPr="0047441A" w:rsidRDefault="00175F56" w:rsidP="00175F56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i/>
          <w:iCs/>
          <w:color w:val="000000"/>
        </w:rPr>
        <w:t>В результате изучения математики на базовом  уровне ученик должен</w:t>
      </w:r>
    </w:p>
    <w:p w:rsidR="00175F56" w:rsidRPr="0047441A" w:rsidRDefault="00175F56" w:rsidP="00175F56">
      <w:pPr>
        <w:shd w:val="clear" w:color="auto" w:fill="FFFFFF"/>
        <w:ind w:firstLine="568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>знать/понимать</w:t>
      </w:r>
    </w:p>
    <w:p w:rsidR="00175F56" w:rsidRPr="00072AB5" w:rsidRDefault="00175F56" w:rsidP="00072AB5">
      <w:pPr>
        <w:pStyle w:val="a6"/>
        <w:numPr>
          <w:ilvl w:val="0"/>
          <w:numId w:val="40"/>
        </w:numPr>
        <w:ind w:left="567" w:hanging="207"/>
        <w:jc w:val="both"/>
        <w:rPr>
          <w:rFonts w:ascii="Times New Roman" w:hAnsi="Times New Roman"/>
        </w:rPr>
      </w:pPr>
      <w:r w:rsidRPr="00072AB5">
        <w:rPr>
          <w:rFonts w:ascii="Times New Roman" w:hAnsi="Times New Roman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75F56" w:rsidRPr="00072AB5" w:rsidRDefault="00175F56" w:rsidP="00072AB5">
      <w:pPr>
        <w:pStyle w:val="a6"/>
        <w:numPr>
          <w:ilvl w:val="0"/>
          <w:numId w:val="40"/>
        </w:numPr>
        <w:ind w:left="567" w:hanging="207"/>
        <w:jc w:val="both"/>
        <w:rPr>
          <w:rFonts w:ascii="Times New Roman" w:hAnsi="Times New Roman"/>
        </w:rPr>
      </w:pPr>
      <w:r w:rsidRPr="00072AB5">
        <w:rPr>
          <w:rFonts w:ascii="Times New Roman" w:hAnsi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75F56" w:rsidRPr="00072AB5" w:rsidRDefault="00175F56" w:rsidP="00072AB5">
      <w:pPr>
        <w:pStyle w:val="a6"/>
        <w:numPr>
          <w:ilvl w:val="0"/>
          <w:numId w:val="40"/>
        </w:numPr>
        <w:ind w:left="567" w:hanging="207"/>
        <w:jc w:val="both"/>
        <w:rPr>
          <w:rFonts w:ascii="Times New Roman" w:hAnsi="Times New Roman"/>
        </w:rPr>
      </w:pPr>
      <w:r w:rsidRPr="00072AB5">
        <w:rPr>
          <w:rFonts w:ascii="Times New Roman" w:hAnsi="Times New Roman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75F56" w:rsidRPr="00072AB5" w:rsidRDefault="00175F56" w:rsidP="00072AB5">
      <w:pPr>
        <w:pStyle w:val="a6"/>
        <w:numPr>
          <w:ilvl w:val="0"/>
          <w:numId w:val="40"/>
        </w:numPr>
        <w:ind w:left="567" w:hanging="207"/>
        <w:jc w:val="both"/>
        <w:rPr>
          <w:rFonts w:ascii="Times New Roman" w:hAnsi="Times New Roman"/>
        </w:rPr>
      </w:pPr>
      <w:r w:rsidRPr="00072AB5">
        <w:rPr>
          <w:rFonts w:ascii="Times New Roman" w:hAnsi="Times New Roman"/>
        </w:rPr>
        <w:t>вероятностный характер различных процессов окружающего мира;</w:t>
      </w:r>
    </w:p>
    <w:p w:rsidR="00175F56" w:rsidRPr="0047441A" w:rsidRDefault="00175F56" w:rsidP="00175F56">
      <w:pPr>
        <w:shd w:val="clear" w:color="auto" w:fill="FFFFFF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175F56" w:rsidRPr="0047441A" w:rsidRDefault="00175F56" w:rsidP="00072AB5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567" w:hanging="141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175F56" w:rsidRPr="0047441A" w:rsidRDefault="00175F56" w:rsidP="00072AB5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567" w:hanging="141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75F56" w:rsidRPr="0047441A" w:rsidRDefault="00175F56" w:rsidP="00072AB5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567" w:hanging="141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75F56" w:rsidRPr="0047441A" w:rsidRDefault="00175F56" w:rsidP="00072AB5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567" w:hanging="141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75F56" w:rsidRDefault="00175F56" w:rsidP="00072AB5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ind w:left="567" w:hanging="141"/>
        <w:jc w:val="both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color w:val="000000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75F56" w:rsidRPr="0047441A" w:rsidRDefault="00175F56" w:rsidP="00175F56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47441A">
        <w:rPr>
          <w:rFonts w:ascii="Times New Roman" w:hAnsi="Times New Roman"/>
          <w:b/>
          <w:bCs/>
          <w:color w:val="000000"/>
        </w:rPr>
        <w:t xml:space="preserve">Содержание </w:t>
      </w:r>
      <w:r>
        <w:rPr>
          <w:rFonts w:ascii="Times New Roman" w:hAnsi="Times New Roman"/>
          <w:b/>
          <w:bCs/>
          <w:color w:val="000000"/>
        </w:rPr>
        <w:t>курса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Повторение.   </w:t>
      </w:r>
      <w:r w:rsidR="0048408B" w:rsidRPr="0048408B">
        <w:rPr>
          <w:rFonts w:ascii="Times New Roman" w:hAnsi="Times New Roman"/>
          <w:color w:val="000000"/>
          <w:shd w:val="clear" w:color="auto" w:fill="FFFFFF"/>
        </w:rPr>
        <w:t xml:space="preserve">Основная цель – обобщить и систематизировать знания учащихся курса алгебры 7-9 класса с целью выявления уровня </w:t>
      </w:r>
      <w:proofErr w:type="spellStart"/>
      <w:r w:rsidR="0048408B" w:rsidRPr="0048408B">
        <w:rPr>
          <w:rFonts w:ascii="Times New Roman" w:hAnsi="Times New Roman"/>
          <w:color w:val="000000"/>
          <w:shd w:val="clear" w:color="auto" w:fill="FFFFFF"/>
        </w:rPr>
        <w:t>сформированности</w:t>
      </w:r>
      <w:proofErr w:type="spellEnd"/>
      <w:r w:rsidR="0048408B" w:rsidRPr="0048408B">
        <w:rPr>
          <w:rFonts w:ascii="Times New Roman" w:hAnsi="Times New Roman"/>
          <w:color w:val="000000"/>
          <w:shd w:val="clear" w:color="auto" w:fill="FFFFFF"/>
        </w:rPr>
        <w:t xml:space="preserve"> математической грамотности.</w:t>
      </w:r>
      <w:r w:rsidRPr="00175F56">
        <w:rPr>
          <w:rFonts w:ascii="Times New Roman" w:hAnsi="Times New Roman"/>
          <w:b/>
        </w:rPr>
        <w:t xml:space="preserve">  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Действительные числа.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t> В этой главе расширяются и систематизируются известные из курса алгебры основной школы сведения о числах и действиях  над ними.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Степенная функция.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t>Учащиеся должны знать свойства степенной функции во всех ее разновидностях. Определение и свойства взаимообратных  функций, определение равносильных уравнений и уравнения следствия.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Показательная функция.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t> Познакомить учащихся с показательной функцией, научить решать показательные уравнения, неравенства, системы, содержащие показательные уравнения.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Логарифмическая функция.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t xml:space="preserve">Для вычисления логарифмической функции нужно уметь находить логарифмы чисел, т.е.  выполнять новое для учащихся действие – логарифмирование. Научить решать логарифмические уравнения и неравенства, </w:t>
      </w:r>
      <w:proofErr w:type="gramStart"/>
      <w:r w:rsidRPr="00175F56">
        <w:rPr>
          <w:rFonts w:ascii="Times New Roman" w:hAnsi="Times New Roman"/>
        </w:rPr>
        <w:t>системы</w:t>
      </w:r>
      <w:proofErr w:type="gramEnd"/>
      <w:r w:rsidRPr="00175F56">
        <w:rPr>
          <w:rFonts w:ascii="Times New Roman" w:hAnsi="Times New Roman"/>
        </w:rPr>
        <w:t xml:space="preserve"> содержащие логарифмические уравнения.  Научить  выделять десятичные и натуральные логарифмы.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Тригонометрические формулы.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lastRenderedPageBreak/>
        <w:t>В результате изучения этой главы учащиеся должны знать определение синуса, косинуса, тангенса и основные формулы,   выражающие зависимость между ними.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Тригонометрические уравнения.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t>Сформировать у учащихся умение решать простейшие тригонометрические уравнения и ознакомить их с некоторыми приемами  решения  тригонометрических уравнений. Решение простейших уравнений основывается на изученных свойствах  тригонометрических формул.</w:t>
      </w:r>
    </w:p>
    <w:p w:rsidR="00175F56" w:rsidRPr="00175F56" w:rsidRDefault="00175F56" w:rsidP="00175F56">
      <w:pPr>
        <w:pStyle w:val="a6"/>
        <w:ind w:firstLine="284"/>
        <w:jc w:val="both"/>
        <w:rPr>
          <w:rFonts w:ascii="Times New Roman" w:hAnsi="Times New Roman"/>
          <w:b/>
        </w:rPr>
      </w:pPr>
      <w:r w:rsidRPr="00175F56">
        <w:rPr>
          <w:rFonts w:ascii="Times New Roman" w:hAnsi="Times New Roman"/>
          <w:b/>
        </w:rPr>
        <w:t>Повторение и решение задач. 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  <w:r w:rsidRPr="00175F56">
        <w:rPr>
          <w:rFonts w:ascii="Times New Roman" w:hAnsi="Times New Roman"/>
        </w:rPr>
        <w:t>Повторить  и систематизировать курс 10 класса</w:t>
      </w:r>
    </w:p>
    <w:p w:rsidR="00175F56" w:rsidRPr="00175F56" w:rsidRDefault="00175F56" w:rsidP="00175F56">
      <w:pPr>
        <w:pStyle w:val="a6"/>
        <w:jc w:val="both"/>
        <w:rPr>
          <w:rFonts w:ascii="Times New Roman" w:hAnsi="Times New Roman"/>
        </w:rPr>
      </w:pPr>
    </w:p>
    <w:p w:rsidR="00175F56" w:rsidRPr="0047441A" w:rsidRDefault="00175F56" w:rsidP="00175F56">
      <w:pPr>
        <w:widowControl/>
        <w:shd w:val="clear" w:color="auto" w:fill="FFFFFF"/>
        <w:autoSpaceDE/>
        <w:autoSpaceDN/>
        <w:adjustRightInd/>
        <w:ind w:left="720"/>
        <w:jc w:val="both"/>
        <w:rPr>
          <w:rFonts w:ascii="Times New Roman" w:hAnsi="Times New Roman"/>
          <w:color w:val="000000"/>
        </w:rPr>
      </w:pPr>
    </w:p>
    <w:p w:rsidR="00BF745F" w:rsidRDefault="00BF745F" w:rsidP="00175F56">
      <w:pPr>
        <w:ind w:right="-1" w:firstLine="709"/>
        <w:jc w:val="center"/>
        <w:rPr>
          <w:rFonts w:ascii="Times New Roman" w:hAnsi="Times New Roman"/>
          <w:b/>
          <w:color w:val="000000"/>
        </w:rPr>
      </w:pPr>
      <w:r w:rsidRPr="00175F56">
        <w:rPr>
          <w:rFonts w:ascii="Times New Roman" w:hAnsi="Times New Roman"/>
          <w:b/>
          <w:color w:val="000000"/>
        </w:rPr>
        <w:t>Учебно-тематический план</w:t>
      </w:r>
    </w:p>
    <w:p w:rsidR="00855AB0" w:rsidRPr="00175F56" w:rsidRDefault="00855AB0" w:rsidP="00175F56">
      <w:pPr>
        <w:ind w:right="-1"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0"/>
        <w:gridCol w:w="1843"/>
        <w:gridCol w:w="2676"/>
      </w:tblGrid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175F56" w:rsidRDefault="00BF745F" w:rsidP="00BF745F">
            <w:pPr>
              <w:jc w:val="center"/>
              <w:rPr>
                <w:rFonts w:ascii="Times New Roman" w:hAnsi="Times New Roman"/>
                <w:b/>
              </w:rPr>
            </w:pPr>
            <w:r w:rsidRPr="00175F5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3" w:type="dxa"/>
          </w:tcPr>
          <w:p w:rsidR="00BF745F" w:rsidRPr="00175F56" w:rsidRDefault="00175F56" w:rsidP="00BF74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="00BF745F" w:rsidRPr="00175F56">
              <w:rPr>
                <w:rFonts w:ascii="Times New Roman" w:hAnsi="Times New Roman"/>
                <w:b/>
              </w:rPr>
              <w:t>во</w:t>
            </w:r>
          </w:p>
          <w:p w:rsidR="00BF745F" w:rsidRPr="00175F56" w:rsidRDefault="00BF745F" w:rsidP="00BF745F">
            <w:pPr>
              <w:jc w:val="center"/>
              <w:rPr>
                <w:rFonts w:ascii="Times New Roman" w:hAnsi="Times New Roman"/>
                <w:b/>
              </w:rPr>
            </w:pPr>
            <w:r w:rsidRPr="00175F56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76" w:type="dxa"/>
          </w:tcPr>
          <w:p w:rsidR="00BF745F" w:rsidRPr="00175F56" w:rsidRDefault="001171B1" w:rsidP="00BF74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="00BF745F" w:rsidRPr="00175F56">
              <w:rPr>
                <w:rFonts w:ascii="Times New Roman" w:hAnsi="Times New Roman"/>
                <w:b/>
              </w:rPr>
              <w:t>во контрольных работ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BF745F" w:rsidRDefault="00175F56" w:rsidP="00BF745F">
            <w:pPr>
              <w:rPr>
                <w:rFonts w:ascii="Times New Roman" w:hAnsi="Times New Roman"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Повторение</w:t>
            </w:r>
          </w:p>
        </w:tc>
        <w:tc>
          <w:tcPr>
            <w:tcW w:w="1843" w:type="dxa"/>
          </w:tcPr>
          <w:p w:rsidR="00BF745F" w:rsidRPr="00707E99" w:rsidRDefault="00175F56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6" w:type="dxa"/>
          </w:tcPr>
          <w:p w:rsidR="00BF745F" w:rsidRPr="00BF745F" w:rsidRDefault="00BF745F" w:rsidP="00BF745F">
            <w:pPr>
              <w:jc w:val="center"/>
              <w:rPr>
                <w:rFonts w:ascii="Times New Roman" w:hAnsi="Times New Roman"/>
              </w:rPr>
            </w:pP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707E99" w:rsidRDefault="00175F56" w:rsidP="00BF745F">
            <w:pPr>
              <w:rPr>
                <w:rFonts w:ascii="Times New Roman" w:hAnsi="Times New Roman"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Действительные числа</w:t>
            </w:r>
          </w:p>
        </w:tc>
        <w:tc>
          <w:tcPr>
            <w:tcW w:w="1843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707E99"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BF745F" w:rsidRDefault="00175F56" w:rsidP="00BF745F">
            <w:pPr>
              <w:rPr>
                <w:rFonts w:ascii="Times New Roman" w:hAnsi="Times New Roman"/>
                <w:b/>
                <w:i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Степенная функция  </w:t>
            </w:r>
          </w:p>
        </w:tc>
        <w:tc>
          <w:tcPr>
            <w:tcW w:w="1843" w:type="dxa"/>
          </w:tcPr>
          <w:p w:rsidR="00BF745F" w:rsidRPr="00707E99" w:rsidRDefault="001171B1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745F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707E99"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707E99" w:rsidRDefault="00175F56" w:rsidP="00BF745F">
            <w:pPr>
              <w:rPr>
                <w:rFonts w:ascii="Times New Roman" w:hAnsi="Times New Roman"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 xml:space="preserve">Показательная функция </w:t>
            </w:r>
          </w:p>
        </w:tc>
        <w:tc>
          <w:tcPr>
            <w:tcW w:w="1843" w:type="dxa"/>
          </w:tcPr>
          <w:p w:rsidR="00BF745F" w:rsidRPr="00707E99" w:rsidRDefault="00175F56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BF745F" w:rsidRDefault="00175F56" w:rsidP="00BF745F">
            <w:pPr>
              <w:rPr>
                <w:rFonts w:ascii="Times New Roman" w:hAnsi="Times New Roman"/>
                <w:b/>
                <w:i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Логарифмическая функция</w:t>
            </w:r>
          </w:p>
        </w:tc>
        <w:tc>
          <w:tcPr>
            <w:tcW w:w="1843" w:type="dxa"/>
          </w:tcPr>
          <w:p w:rsidR="00BF745F" w:rsidRPr="00707E99" w:rsidRDefault="00175F56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707E99"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707E99" w:rsidRDefault="00175F56" w:rsidP="00BF745F">
            <w:pPr>
              <w:rPr>
                <w:rFonts w:ascii="Times New Roman" w:hAnsi="Times New Roman"/>
                <w:bCs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Тригонометрические форм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улы</w:t>
            </w:r>
          </w:p>
        </w:tc>
        <w:tc>
          <w:tcPr>
            <w:tcW w:w="1843" w:type="dxa"/>
          </w:tcPr>
          <w:p w:rsidR="00BF745F" w:rsidRPr="00707E99" w:rsidRDefault="00175F56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707E99"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BF745F" w:rsidRDefault="00175F56" w:rsidP="00BF745F">
            <w:pPr>
              <w:rPr>
                <w:rFonts w:ascii="Times New Roman" w:hAnsi="Times New Roman"/>
                <w:b/>
                <w:bCs/>
                <w:i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Тригонометрические урав</w:t>
            </w:r>
            <w:r w:rsidRPr="00175F56">
              <w:rPr>
                <w:rFonts w:ascii="Times New Roman" w:hAnsi="Times New Roman"/>
                <w:b/>
                <w:bCs/>
              </w:rPr>
              <w:t>нения</w:t>
            </w:r>
          </w:p>
        </w:tc>
        <w:tc>
          <w:tcPr>
            <w:tcW w:w="1843" w:type="dxa"/>
          </w:tcPr>
          <w:p w:rsidR="00BF745F" w:rsidRPr="00707E99" w:rsidRDefault="00175F56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 w:rsidRPr="00707E99"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BF745F" w:rsidRDefault="00175F56" w:rsidP="00BF745F">
            <w:pPr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7441A">
              <w:rPr>
                <w:rFonts w:ascii="Times New Roman" w:hAnsi="Times New Roman"/>
                <w:b/>
                <w:bCs/>
                <w:color w:val="000000"/>
              </w:rPr>
              <w:t>Повторение и решение задач</w:t>
            </w:r>
          </w:p>
        </w:tc>
        <w:tc>
          <w:tcPr>
            <w:tcW w:w="1843" w:type="dxa"/>
          </w:tcPr>
          <w:p w:rsidR="00BF745F" w:rsidRPr="00707E99" w:rsidRDefault="00175F56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76" w:type="dxa"/>
          </w:tcPr>
          <w:p w:rsidR="00BF745F" w:rsidRPr="00707E99" w:rsidRDefault="00BF745F" w:rsidP="00BF7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745F" w:rsidRPr="00707E99" w:rsidTr="00175F56">
        <w:trPr>
          <w:jc w:val="center"/>
        </w:trPr>
        <w:tc>
          <w:tcPr>
            <w:tcW w:w="4520" w:type="dxa"/>
          </w:tcPr>
          <w:p w:rsidR="00BF745F" w:rsidRPr="00707E99" w:rsidRDefault="00BF745F" w:rsidP="00BF745F">
            <w:pPr>
              <w:rPr>
                <w:rFonts w:ascii="Times New Roman" w:hAnsi="Times New Roman"/>
                <w:b/>
              </w:rPr>
            </w:pPr>
            <w:r w:rsidRPr="00707E99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843" w:type="dxa"/>
          </w:tcPr>
          <w:p w:rsidR="00BF745F" w:rsidRPr="00B008AC" w:rsidRDefault="001171B1" w:rsidP="00BF74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676" w:type="dxa"/>
          </w:tcPr>
          <w:p w:rsidR="00BF745F" w:rsidRPr="00B008AC" w:rsidRDefault="00072AB5" w:rsidP="00BF74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065E16" w:rsidRDefault="00065E16" w:rsidP="00DA394D">
      <w:pPr>
        <w:ind w:right="-1"/>
        <w:jc w:val="both"/>
        <w:rPr>
          <w:rFonts w:ascii="Times New Roman" w:hAnsi="Times New Roman"/>
        </w:rPr>
        <w:sectPr w:rsidR="00065E16" w:rsidSect="00072A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065E16" w:rsidRPr="004C62D9" w:rsidRDefault="00065E16" w:rsidP="00B2403E">
      <w:pPr>
        <w:jc w:val="center"/>
        <w:rPr>
          <w:rFonts w:ascii="Times New Roman" w:hAnsi="Times New Roman"/>
          <w:b/>
        </w:rPr>
      </w:pPr>
      <w:r w:rsidRPr="004C62D9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065E16" w:rsidRPr="00AA105C" w:rsidRDefault="00065E16" w:rsidP="00B2403E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3773" w:type="dxa"/>
        <w:jc w:val="center"/>
        <w:tblInd w:w="2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7"/>
        <w:gridCol w:w="1134"/>
        <w:gridCol w:w="3271"/>
        <w:gridCol w:w="851"/>
        <w:gridCol w:w="5670"/>
        <w:gridCol w:w="1980"/>
      </w:tblGrid>
      <w:tr w:rsidR="00065E16" w:rsidRPr="000A0E17" w:rsidTr="007C2392">
        <w:trPr>
          <w:trHeight w:val="704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  <w:r w:rsidRPr="004C62D9">
              <w:rPr>
                <w:rStyle w:val="FontStyle11"/>
                <w:bCs/>
                <w:sz w:val="24"/>
              </w:rPr>
              <w:t xml:space="preserve">№ </w:t>
            </w:r>
            <w:proofErr w:type="spellStart"/>
            <w:proofErr w:type="gramStart"/>
            <w:r w:rsidRPr="004C62D9">
              <w:rPr>
                <w:rStyle w:val="FontStyle11"/>
                <w:bCs/>
                <w:sz w:val="24"/>
              </w:rPr>
              <w:t>п</w:t>
            </w:r>
            <w:proofErr w:type="spellEnd"/>
            <w:proofErr w:type="gramEnd"/>
            <w:r w:rsidRPr="004C62D9">
              <w:rPr>
                <w:rStyle w:val="FontStyle11"/>
                <w:bCs/>
                <w:sz w:val="24"/>
              </w:rPr>
              <w:t>/</w:t>
            </w:r>
            <w:proofErr w:type="spellStart"/>
            <w:r w:rsidRPr="004C62D9">
              <w:rPr>
                <w:rStyle w:val="FontStyle11"/>
                <w:bCs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  <w:r w:rsidRPr="004C62D9">
              <w:rPr>
                <w:rStyle w:val="FontStyle11"/>
                <w:bCs/>
                <w:sz w:val="24"/>
              </w:rPr>
              <w:t>Дата проведения</w:t>
            </w:r>
          </w:p>
        </w:tc>
        <w:tc>
          <w:tcPr>
            <w:tcW w:w="3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  <w:r w:rsidRPr="004C62D9">
              <w:rPr>
                <w:rStyle w:val="FontStyle11"/>
                <w:bCs/>
                <w:sz w:val="24"/>
              </w:rPr>
              <w:t>Тема урока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sz w:val="24"/>
                <w:lang w:eastAsia="en-US"/>
              </w:rPr>
            </w:pPr>
            <w:r w:rsidRPr="004C62D9">
              <w:rPr>
                <w:rFonts w:ascii="Times New Roman" w:hAnsi="Times New Roman"/>
                <w:b/>
                <w:lang w:eastAsia="en-US"/>
              </w:rPr>
              <w:t>Характеристика основных видов деятельности ученика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  <w:r w:rsidRPr="004C62D9">
              <w:rPr>
                <w:rStyle w:val="FontStyle11"/>
                <w:bCs/>
                <w:sz w:val="24"/>
              </w:rPr>
              <w:t>Основные понятия темы</w:t>
            </w:r>
          </w:p>
        </w:tc>
      </w:tr>
      <w:tr w:rsidR="00065E16" w:rsidRPr="000A0E17" w:rsidTr="007C2392">
        <w:trPr>
          <w:trHeight w:val="80"/>
          <w:jc w:val="center"/>
        </w:trPr>
        <w:tc>
          <w:tcPr>
            <w:tcW w:w="86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rPr>
                <w:rStyle w:val="FontStyle11"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</w:tc>
        <w:tc>
          <w:tcPr>
            <w:tcW w:w="32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5E16" w:rsidRPr="004C62D9" w:rsidRDefault="00065E16" w:rsidP="0092580D">
            <w:pPr>
              <w:pStyle w:val="a6"/>
              <w:jc w:val="center"/>
              <w:rPr>
                <w:rStyle w:val="FontStyle11"/>
                <w:bCs/>
                <w:sz w:val="24"/>
              </w:rPr>
            </w:pPr>
          </w:p>
        </w:tc>
      </w:tr>
      <w:tr w:rsidR="00065E16" w:rsidRPr="000A0E17" w:rsidTr="000953F4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16" w:rsidRPr="004C62D9" w:rsidRDefault="001171B1" w:rsidP="001171B1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Cs/>
                <w:i/>
                <w:sz w:val="24"/>
              </w:rPr>
            </w:pPr>
            <w:r>
              <w:rPr>
                <w:rStyle w:val="FontStyle11"/>
                <w:bCs/>
                <w:i/>
                <w:sz w:val="24"/>
              </w:rPr>
              <w:t>Повторение (4 урока)</w:t>
            </w:r>
          </w:p>
        </w:tc>
      </w:tr>
      <w:tr w:rsidR="001171B1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1B1" w:rsidRPr="005D4252" w:rsidRDefault="001171B1" w:rsidP="00C25C3C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1B1" w:rsidRPr="005D4252" w:rsidRDefault="00855AB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1B1" w:rsidRPr="005D4252" w:rsidRDefault="001171B1" w:rsidP="00C25C3C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Рациональные выражения. Преобразования рациональных выражений.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71B1" w:rsidRPr="005D4252" w:rsidRDefault="00E64620" w:rsidP="000F0CF3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Повторяют методы решения систем уравнений, методы решения неравенств, виды числовых промежутков, элементарные методы исследования</w:t>
            </w:r>
            <w:r w:rsidR="00A903C6" w:rsidRPr="005D4252">
              <w:rPr>
                <w:rFonts w:ascii="Times New Roman" w:hAnsi="Times New Roman"/>
                <w:color w:val="000000"/>
              </w:rPr>
              <w:t xml:space="preserve"> функций, свойства </w:t>
            </w:r>
            <w:r w:rsidR="000F0CF3" w:rsidRPr="005D4252">
              <w:rPr>
                <w:rFonts w:ascii="Times New Roman" w:hAnsi="Times New Roman"/>
                <w:color w:val="000000"/>
              </w:rPr>
              <w:t xml:space="preserve">арифметического корня; закрепляют  </w:t>
            </w:r>
            <w:proofErr w:type="gramStart"/>
            <w:r w:rsidR="000F0CF3" w:rsidRPr="005D4252">
              <w:rPr>
                <w:rFonts w:ascii="Times New Roman" w:hAnsi="Times New Roman"/>
                <w:color w:val="000000"/>
              </w:rPr>
              <w:t>умения</w:t>
            </w:r>
            <w:proofErr w:type="gramEnd"/>
            <w:r w:rsidR="000F0CF3" w:rsidRPr="005D4252">
              <w:rPr>
                <w:rFonts w:ascii="Times New Roman" w:hAnsi="Times New Roman"/>
                <w:color w:val="000000"/>
              </w:rPr>
              <w:t xml:space="preserve"> выполняют</w:t>
            </w:r>
            <w:r w:rsidR="00A903C6" w:rsidRPr="005D4252">
              <w:rPr>
                <w:rFonts w:ascii="Times New Roman" w:hAnsi="Times New Roman"/>
                <w:color w:val="000000"/>
              </w:rPr>
              <w:t xml:space="preserve"> преобразование выражений, содержащих степен</w:t>
            </w:r>
            <w:r w:rsidR="000F0CF3" w:rsidRPr="005D4252">
              <w:rPr>
                <w:rFonts w:ascii="Times New Roman" w:hAnsi="Times New Roman"/>
                <w:color w:val="000000"/>
              </w:rPr>
              <w:t xml:space="preserve">ь с целым показателем; выполняют </w:t>
            </w:r>
            <w:r w:rsidR="00A903C6" w:rsidRPr="005D4252">
              <w:rPr>
                <w:rFonts w:ascii="Times New Roman" w:hAnsi="Times New Roman"/>
                <w:color w:val="000000"/>
              </w:rPr>
              <w:t xml:space="preserve"> разложение многочленов на множители различными способами и применя</w:t>
            </w:r>
            <w:r w:rsidR="000F0CF3" w:rsidRPr="005D4252">
              <w:rPr>
                <w:rFonts w:ascii="Times New Roman" w:hAnsi="Times New Roman"/>
                <w:color w:val="000000"/>
              </w:rPr>
              <w:t xml:space="preserve">ют </w:t>
            </w:r>
            <w:r w:rsidR="00A903C6" w:rsidRPr="005D4252">
              <w:rPr>
                <w:rFonts w:ascii="Times New Roman" w:hAnsi="Times New Roman"/>
                <w:color w:val="000000"/>
              </w:rPr>
              <w:t xml:space="preserve"> формулы сокращенного умножения для преобразования алгебраических выражений</w:t>
            </w:r>
            <w:r w:rsidR="001459F2" w:rsidRPr="005D4252">
              <w:rPr>
                <w:rFonts w:ascii="Times New Roman" w:hAnsi="Times New Roman"/>
                <w:color w:val="000000"/>
              </w:rPr>
              <w:t xml:space="preserve">; </w:t>
            </w:r>
            <w:r w:rsidR="000F0CF3" w:rsidRPr="005D4252">
              <w:rPr>
                <w:rFonts w:ascii="Times New Roman" w:hAnsi="Times New Roman"/>
                <w:color w:val="000000"/>
              </w:rPr>
              <w:t>применяют  методы решения линейных и квадратных неравенств; строят графики линейной и квадратичной функций; выполняют  преобразования выражений с радикалами; решают линейные, квадратные, дробно-рациональные уравнения; применяют  графический метод решения квадратных неравенств и метод интервалов при решении дробно-рациональные неравенств.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1B1" w:rsidRPr="005D4252" w:rsidRDefault="007420BC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Понятие периодической дроби, периода; понятие иррационального числа, действительного, арифметического корня, извлечение корня </w:t>
            </w:r>
            <w:proofErr w:type="spellStart"/>
            <w:r w:rsidRPr="005D4252">
              <w:rPr>
                <w:rFonts w:ascii="Times New Roman" w:hAnsi="Times New Roman"/>
                <w:color w:val="000000"/>
                <w:shd w:val="clear" w:color="auto" w:fill="FFFFFF"/>
              </w:rPr>
              <w:t>п-й</w:t>
            </w:r>
            <w:proofErr w:type="spellEnd"/>
            <w:r w:rsidRPr="005D42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степени.</w:t>
            </w:r>
          </w:p>
        </w:tc>
      </w:tr>
      <w:tr w:rsidR="00855AB0" w:rsidRPr="005D4252" w:rsidTr="007C2392">
        <w:trPr>
          <w:trHeight w:val="20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Рациональные выражения. Преобразования рациональных выражений.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Уравнения и системы уравнений.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trHeight w:val="51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pStyle w:val="Style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25C3C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Уравнения и системы уравнений.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0953F4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1171B1">
            <w:pPr>
              <w:pStyle w:val="Style3"/>
              <w:widowControl/>
              <w:ind w:left="14" w:hanging="14"/>
              <w:jc w:val="center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Глава 1. Действительные числа (12 уроков)</w:t>
            </w: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Целые и рациональные числа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A903C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5D4252">
              <w:rPr>
                <w:rFonts w:ascii="Times New Roman" w:hAnsi="Times New Roman"/>
                <w:color w:val="000000"/>
              </w:rPr>
              <w:t>ННахоНаходить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сумму бесконечно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убывающей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C25C3C" w:rsidRPr="005D4252" w:rsidRDefault="00C25C3C" w:rsidP="00A903C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5D4252">
              <w:rPr>
                <w:rFonts w:ascii="Times New Roman" w:hAnsi="Times New Roman"/>
                <w:color w:val="000000"/>
              </w:rPr>
              <w:t>дить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сумму бесконечно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убывающей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C25C3C" w:rsidRPr="005D4252" w:rsidRDefault="00C25C3C" w:rsidP="00A903C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5D4252">
              <w:rPr>
                <w:rFonts w:ascii="Times New Roman" w:hAnsi="Times New Roman"/>
                <w:color w:val="000000"/>
              </w:rPr>
              <w:t>аНаходить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сумму бесконечно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убывающей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C25C3C" w:rsidRPr="005D4252" w:rsidRDefault="00C25C3C" w:rsidP="00A903C6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C25C3C" w:rsidRPr="005D4252" w:rsidRDefault="00C25C3C" w:rsidP="00E64620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5D4252">
              <w:rPr>
                <w:rFonts w:ascii="Times New Roman" w:hAnsi="Times New Roman"/>
                <w:color w:val="000000"/>
              </w:rPr>
              <w:t>хНаходить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сумму бесконечно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убывающей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5D4252">
              <w:rPr>
                <w:rFonts w:ascii="Times New Roman" w:hAnsi="Times New Roman"/>
                <w:color w:val="000000"/>
              </w:rPr>
              <w:t>одить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сумму бесконечно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убывающей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C25C3C" w:rsidRPr="005D4252" w:rsidRDefault="00C25C3C" w:rsidP="00E64620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C25C3C" w:rsidRPr="005D4252" w:rsidRDefault="00C25C3C" w:rsidP="00B008AC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7C2392" w:rsidRDefault="00C25C3C" w:rsidP="007C2392">
            <w:pPr>
              <w:pStyle w:val="ab"/>
              <w:shd w:val="clear" w:color="auto" w:fill="FFFFFF"/>
              <w:spacing w:after="300"/>
              <w:rPr>
                <w:bCs/>
              </w:rPr>
            </w:pPr>
            <w:r w:rsidRPr="005D4252">
              <w:rPr>
                <w:color w:val="000000"/>
              </w:rPr>
              <w:t>Понятие о взаимно обратных функциях, их свойствах; понятие равносильности уравнений и неравенств.</w:t>
            </w:r>
          </w:p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Style w:val="FontStyle11"/>
                <w:b w:val="0"/>
                <w:bCs/>
                <w:sz w:val="24"/>
              </w:rPr>
              <w:t>.</w:t>
            </w: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Действительные числа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Действительные числа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trHeight w:val="15"/>
          <w:jc w:val="center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24.09.18г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C3C" w:rsidRPr="007B69C5" w:rsidRDefault="007B69C5" w:rsidP="00E64620">
            <w:pPr>
              <w:spacing w:line="0" w:lineRule="atLeast"/>
              <w:rPr>
                <w:rFonts w:ascii="Times New Roman" w:hAnsi="Times New Roman"/>
                <w:b/>
                <w:color w:val="000000"/>
              </w:rPr>
            </w:pPr>
            <w:r w:rsidRPr="007B69C5">
              <w:rPr>
                <w:rFonts w:ascii="Times New Roman" w:hAnsi="Times New Roman"/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trHeight w:val="267"/>
          <w:jc w:val="center"/>
        </w:trPr>
        <w:tc>
          <w:tcPr>
            <w:tcW w:w="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widowControl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степени.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Находить сумму бесконечно убывающей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преобраз</w:t>
            </w:r>
            <w:proofErr w:type="spellEnd"/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Находить сумму бесконечно убывающей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C25C3C" w:rsidRPr="005D4252" w:rsidRDefault="00C25C3C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преобраз</w:t>
            </w:r>
            <w:proofErr w:type="spellEnd"/>
          </w:p>
          <w:p w:rsidR="00C25C3C" w:rsidRPr="005D4252" w:rsidRDefault="00C25C3C" w:rsidP="000F0CF3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Style w:val="FontStyle11"/>
                <w:b w:val="0"/>
                <w:bCs/>
                <w:sz w:val="24"/>
              </w:rPr>
              <w:t xml:space="preserve">Овладевают умением записывать бесконечную дробь в виде обыкновенной дроби, выполняют действия с десятичными и </w:t>
            </w:r>
            <w:r w:rsidRPr="005D4252">
              <w:rPr>
                <w:rStyle w:val="FontStyle11"/>
                <w:b w:val="0"/>
                <w:bCs/>
                <w:sz w:val="24"/>
              </w:rPr>
              <w:lastRenderedPageBreak/>
              <w:t>обыкновенными дробями; выполняют вычисления с иррациональными выражениями; применяют свойства арифметического корня при решении задач; выполняют преобразования выражений, содержащих степени с рациональным показателем.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Арифметический корень </w:t>
            </w:r>
            <w:r w:rsidRPr="005D4252">
              <w:rPr>
                <w:rFonts w:ascii="Times New Roman" w:hAnsi="Times New Roman"/>
                <w:color w:val="000000"/>
              </w:rPr>
              <w:lastRenderedPageBreak/>
              <w:t>натуральной степени.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0F0CF3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trHeight w:val="6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Арифметический корень натуральной степени.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0F0CF3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Степень с рациональным и действительным показателем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008AC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67AE8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Степень с рациональным и действительным показателем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Степень с рациональным и действительным показателем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1171B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Cs/>
                <w:sz w:val="24"/>
              </w:rPr>
            </w:pPr>
            <w:r w:rsidRPr="005D4252">
              <w:rPr>
                <w:rStyle w:val="FontStyle11"/>
                <w:bCs/>
                <w:sz w:val="24"/>
              </w:rPr>
              <w:t>Контрольная работа №1 «Действительные числа»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9" w:hanging="19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C25C3C">
        <w:trPr>
          <w:trHeight w:val="412"/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1171B1">
            <w:pPr>
              <w:pStyle w:val="Style3"/>
              <w:widowControl/>
              <w:ind w:left="19" w:hanging="19"/>
              <w:jc w:val="center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Глава 2. Степенная функция (11 уроков)</w:t>
            </w:r>
          </w:p>
        </w:tc>
      </w:tr>
      <w:tr w:rsidR="00855AB0" w:rsidRPr="005D4252" w:rsidTr="007C2392">
        <w:trPr>
          <w:trHeight w:val="236"/>
          <w:jc w:val="center"/>
        </w:trPr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08.10.18г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Степенная функция, её свойства и график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Находить сумму бесконечно убывающей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855AB0" w:rsidRPr="005D4252" w:rsidRDefault="00855AB0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Находить сумму бесконечно убывающей геометрическо</w:t>
            </w:r>
            <w:r w:rsidRPr="005D4252">
              <w:rPr>
                <w:rFonts w:ascii="Times New Roman" w:hAnsi="Times New Roman"/>
                <w:color w:val="000000"/>
                <w:spacing w:val="4"/>
              </w:rPr>
              <w:t xml:space="preserve">й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прогрессии. Переводить бесконечную периодическую дробь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обыкновенную дробь.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Приводить примеры (давать определение)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арифметических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корней натуральной степени.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Пояснять на примерах понятие степени с любым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действительным показателем.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правила действий с радикалами,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выражениями со степенями с рациональным показателем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(любым действительным показателем) при вычислениях и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5D4252">
              <w:rPr>
                <w:rFonts w:ascii="Times New Roman" w:hAnsi="Times New Roman"/>
                <w:color w:val="000000"/>
              </w:rPr>
              <w:t>преобразованиях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выражений.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Доказывать тождества, содержащие корень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натуральной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степени и степени с любым действительным показателем,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применяя различные способы.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Применять умения преобразовывать выражения и доказывать </w:t>
            </w:r>
          </w:p>
          <w:p w:rsidR="00855AB0" w:rsidRPr="005D4252" w:rsidRDefault="00855AB0" w:rsidP="001459F2">
            <w:pPr>
              <w:widowControl/>
              <w:shd w:val="clear" w:color="auto" w:fill="FFFFFF"/>
              <w:autoSpaceDE/>
              <w:autoSpaceDN/>
              <w:adjustRightInd/>
              <w:spacing w:line="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тождества при решении зада</w:t>
            </w:r>
          </w:p>
          <w:p w:rsidR="00855AB0" w:rsidRPr="005D4252" w:rsidRDefault="00855AB0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  <w:p w:rsidR="00855AB0" w:rsidRPr="006E11E0" w:rsidRDefault="00855AB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Овладевают  умением сравнивать числа, решать</w:t>
            </w:r>
          </w:p>
          <w:p w:rsidR="00855AB0" w:rsidRPr="006E11E0" w:rsidRDefault="00855AB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неравенства с помощью графиков степенной</w:t>
            </w:r>
          </w:p>
          <w:p w:rsidR="00855AB0" w:rsidRPr="006E11E0" w:rsidRDefault="00855AB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функции; строят  график функции, обратной</w:t>
            </w:r>
          </w:p>
          <w:p w:rsidR="00855AB0" w:rsidRPr="006E11E0" w:rsidRDefault="00855AB0" w:rsidP="006E11E0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11E0">
              <w:rPr>
                <w:rFonts w:ascii="Times New Roman" w:hAnsi="Times New Roman"/>
              </w:rPr>
              <w:t>данной</w:t>
            </w:r>
            <w:proofErr w:type="gramEnd"/>
            <w:r w:rsidRPr="006E11E0">
              <w:rPr>
                <w:rFonts w:ascii="Times New Roman" w:hAnsi="Times New Roman"/>
              </w:rPr>
              <w:t>; выполняют необходимые преобразования</w:t>
            </w:r>
          </w:p>
          <w:p w:rsidR="00855AB0" w:rsidRPr="006E11E0" w:rsidRDefault="00855AB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при решении уравнений и неравенств;</w:t>
            </w:r>
          </w:p>
          <w:p w:rsidR="00855AB0" w:rsidRPr="006E11E0" w:rsidRDefault="00855AB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решают иррациональное уравнение</w:t>
            </w:r>
          </w:p>
          <w:p w:rsidR="00855AB0" w:rsidRPr="006E11E0" w:rsidRDefault="00855AB0" w:rsidP="006E11E0">
            <w:pPr>
              <w:pStyle w:val="a6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widowControl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4858B1">
            <w:pPr>
              <w:pStyle w:val="Style3"/>
              <w:ind w:left="14" w:hanging="14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Fonts w:ascii="Times New Roman" w:hAnsi="Times New Roman"/>
                <w:color w:val="000000"/>
                <w:shd w:val="clear" w:color="auto" w:fill="FFFFFF"/>
              </w:rPr>
              <w:t>Понятие о взаимно обратных функциях, их свойствах; понятие равносильности уравнений и неравенств.</w:t>
            </w:r>
          </w:p>
        </w:tc>
      </w:tr>
      <w:tr w:rsidR="00855AB0" w:rsidRPr="005D4252" w:rsidTr="007C2392">
        <w:trPr>
          <w:trHeight w:val="539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AB0" w:rsidRPr="005D4252" w:rsidRDefault="00855AB0" w:rsidP="00855AB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Степенная функция, её свойства и график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Взаимно-обратные функции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Равносильные уравнения и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Равносильные уравнения и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Иррациональные уравнения.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Иррациональные уравнения.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Иррациональные уравнения.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Иррациональные неравенства.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Иррациональные неравенства.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trHeight w:val="48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b/>
                <w:bCs/>
                <w:color w:val="000000"/>
              </w:rPr>
              <w:t>Контрольная работа № 2 </w:t>
            </w:r>
            <w:r w:rsidRPr="005D4252">
              <w:rPr>
                <w:rFonts w:ascii="Times New Roman" w:hAnsi="Times New Roman"/>
                <w:color w:val="000000"/>
              </w:rPr>
              <w:t>по теме « Степенная функция»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3"/>
              <w:ind w:left="14" w:hanging="14"/>
              <w:jc w:val="center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2A30DF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B2BE9">
            <w:pPr>
              <w:pStyle w:val="Style3"/>
              <w:widowControl/>
              <w:ind w:left="14" w:hanging="14"/>
              <w:jc w:val="center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Глава 3. Показательная функция (12 уроков)</w:t>
            </w:r>
          </w:p>
        </w:tc>
      </w:tr>
      <w:tr w:rsidR="00855AB0" w:rsidRPr="005D4252" w:rsidTr="007C2392">
        <w:trPr>
          <w:trHeight w:val="33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CE765A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AB0">
              <w:rPr>
                <w:rFonts w:ascii="Times New Roman" w:hAnsi="Times New Roman"/>
              </w:rPr>
              <w:t>2.11.18г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Показательная функция, ее свойства и график.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6E11E0">
            <w:pPr>
              <w:pStyle w:val="Style2"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2"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Style w:val="FontStyle11"/>
                <w:b w:val="0"/>
                <w:bCs/>
                <w:sz w:val="24"/>
              </w:rPr>
              <w:t xml:space="preserve">Строят по точкам графики функций. Описывают свойства </w:t>
            </w:r>
            <w:r w:rsidRPr="005D4252">
              <w:rPr>
                <w:rStyle w:val="FontStyle11"/>
                <w:b w:val="0"/>
                <w:bCs/>
                <w:sz w:val="24"/>
              </w:rPr>
              <w:lastRenderedPageBreak/>
              <w:t>функций на основе её графического представления. Моделируют реальные зависимости с помощью формул и графиков. Интерпретируют графики реальных зависимостей. Используют функциональную символику для записи разнообразных фактов, связанных с рассматриваемыми функциями, обобщая опыт выполнения знаково-символических действий. Строят речевые конструкции с использованием функциональной  терминологии. Распознают виды изучаемых функций. Решать по алгоритму уравнения и неравенства.</w:t>
            </w:r>
          </w:p>
          <w:p w:rsidR="00855AB0" w:rsidRPr="005D4252" w:rsidRDefault="00855AB0" w:rsidP="0092580D">
            <w:pPr>
              <w:pStyle w:val="Style2"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2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</w:p>
          <w:p w:rsidR="00855AB0" w:rsidRPr="005D4252" w:rsidRDefault="00855AB0" w:rsidP="0092580D">
            <w:pPr>
              <w:pStyle w:val="Style2"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Понятие </w:t>
            </w:r>
            <w:r w:rsidRPr="005D425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показательной функции, ее графика и свойств.</w:t>
            </w: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CE765A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AB0">
              <w:rPr>
                <w:rFonts w:ascii="Times New Roman" w:hAnsi="Times New Roman"/>
              </w:rPr>
              <w:t>2.11.18г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Показательная функция, ее </w:t>
            </w:r>
            <w:r w:rsidRPr="005D4252">
              <w:rPr>
                <w:rFonts w:ascii="Times New Roman" w:hAnsi="Times New Roman"/>
                <w:color w:val="000000"/>
              </w:rPr>
              <w:lastRenderedPageBreak/>
              <w:t>свойства и график.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trHeight w:val="18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CE765A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55AB0">
              <w:rPr>
                <w:rFonts w:ascii="Times New Roman" w:hAnsi="Times New Roman"/>
              </w:rPr>
              <w:t>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Показательные уравнения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CE765A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55AB0">
              <w:rPr>
                <w:rFonts w:ascii="Times New Roman" w:hAnsi="Times New Roman"/>
              </w:rPr>
              <w:t>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Показательные уравнения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CE765A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55AB0">
              <w:rPr>
                <w:rFonts w:ascii="Times New Roman" w:hAnsi="Times New Roman"/>
              </w:rPr>
              <w:t>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Показательные уравнения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CE765A" w:rsidP="00855AB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55AB0">
              <w:rPr>
                <w:rFonts w:ascii="Times New Roman" w:hAnsi="Times New Roman"/>
              </w:rPr>
              <w:t>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B0" w:rsidRPr="005D4252" w:rsidRDefault="00855AB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Показательные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Показательные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Показательные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Системы показательных уравнений и неравенств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trHeight w:val="648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6E11E0" w:rsidRDefault="00CE765A" w:rsidP="006E11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6E11E0">
              <w:rPr>
                <w:rFonts w:ascii="Times New Roman" w:hAnsi="Times New Roman"/>
                <w:color w:val="000000"/>
              </w:rPr>
              <w:t>Системы показательных уравнений и неравенств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trHeight w:val="30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Системы показательных уравнений и неравенств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trHeight w:val="30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b/>
                <w:bCs/>
                <w:color w:val="000000"/>
              </w:rPr>
              <w:t>Контрольная работа № 3  </w:t>
            </w:r>
            <w:r w:rsidRPr="005D4252">
              <w:rPr>
                <w:rFonts w:ascii="Times New Roman" w:hAnsi="Times New Roman"/>
                <w:color w:val="000000"/>
              </w:rPr>
              <w:t>по теме « Показательная функция»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5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855AB0" w:rsidRPr="005D4252" w:rsidTr="00192221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B0" w:rsidRPr="005D4252" w:rsidRDefault="00855AB0" w:rsidP="00CB2BE9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Глава 4. Логарифмическая функция (16 уроков)</w:t>
            </w:r>
          </w:p>
        </w:tc>
      </w:tr>
      <w:tr w:rsidR="00CE765A" w:rsidRPr="005D4252" w:rsidTr="007C2392">
        <w:trPr>
          <w:trHeight w:val="6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Логарифмы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6E11E0">
            <w:pPr>
              <w:pStyle w:val="Style2"/>
              <w:spacing w:line="240" w:lineRule="auto"/>
              <w:jc w:val="left"/>
              <w:rPr>
                <w:rStyle w:val="FontStyle11"/>
                <w:b w:val="0"/>
                <w:bCs/>
                <w:sz w:val="24"/>
              </w:rPr>
            </w:pPr>
            <w:r>
              <w:rPr>
                <w:rStyle w:val="FontStyle11"/>
                <w:b w:val="0"/>
                <w:bCs/>
                <w:sz w:val="24"/>
              </w:rPr>
              <w:t xml:space="preserve">Овладевают понятием логарифма, основного логарифмического тождества и свойства логарифмов. Строят по точкам графики функций. Описывают свойства функции на основе её графического представления. Моделируют реальные зависимости </w:t>
            </w:r>
            <w:r w:rsidRPr="005D4252">
              <w:rPr>
                <w:rStyle w:val="FontStyle11"/>
                <w:b w:val="0"/>
                <w:bCs/>
                <w:sz w:val="24"/>
              </w:rPr>
              <w:t>с помощью формул и графиков. Интерпретируют графики реальных зависимостей. Используют функциональную символику для записи разнообразных фактов, связанных с рассматриваемыми функциями, обобщая опыт выполнения знаково-символических действий. Строят речевые конструкции с использованием функциональной  терминологии. Распознают виды изучаемых функций. Решать по алгоритму уравнения и неравенства.</w:t>
            </w:r>
          </w:p>
          <w:p w:rsidR="00CE765A" w:rsidRPr="005D4252" w:rsidRDefault="00CE765A" w:rsidP="00586237">
            <w:pPr>
              <w:pStyle w:val="ndfhfb-c4yzdc-cysp0e-darucf-df1zy-eegnhe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7420BC">
            <w:pPr>
              <w:pStyle w:val="ab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D4252">
              <w:rPr>
                <w:color w:val="000000"/>
              </w:rPr>
              <w:t xml:space="preserve">Понятие логарифмической функции, логарифма числа, </w:t>
            </w:r>
            <w:r w:rsidR="007C2392">
              <w:rPr>
                <w:color w:val="000000"/>
              </w:rPr>
              <w:t xml:space="preserve">десятичный логарифм, </w:t>
            </w:r>
            <w:r w:rsidRPr="005D4252">
              <w:rPr>
                <w:color w:val="000000"/>
              </w:rPr>
              <w:t>свойства логарифма, понятие следствия и равносильности.</w:t>
            </w:r>
          </w:p>
          <w:p w:rsidR="00CE765A" w:rsidRPr="005D4252" w:rsidRDefault="00CE765A" w:rsidP="0092580D">
            <w:pPr>
              <w:pStyle w:val="Style2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 w:rsidRPr="005D4252">
              <w:rPr>
                <w:rStyle w:val="FontStyle11"/>
                <w:b w:val="0"/>
                <w:bCs/>
                <w:sz w:val="24"/>
              </w:rPr>
              <w:t xml:space="preserve">. </w:t>
            </w: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Логарифмы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Свойства логарифмов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Свойства логарифмов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Десятичные и натуральные логарифмы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7B69C5" w:rsidRDefault="007B69C5" w:rsidP="00E64620">
            <w:pPr>
              <w:spacing w:line="0" w:lineRule="atLeast"/>
              <w:rPr>
                <w:rFonts w:ascii="Times New Roman" w:hAnsi="Times New Roman"/>
                <w:b/>
                <w:color w:val="000000"/>
              </w:rPr>
            </w:pPr>
            <w:r w:rsidRPr="007B69C5">
              <w:rPr>
                <w:rFonts w:ascii="Times New Roman" w:hAnsi="Times New Roman"/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Логарифмическая функция, </w:t>
            </w:r>
            <w:r w:rsidRPr="005D4252">
              <w:rPr>
                <w:rFonts w:ascii="Times New Roman" w:hAnsi="Times New Roman"/>
                <w:color w:val="000000"/>
              </w:rPr>
              <w:t>ее график,  свойства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Логарифмическая функция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D4252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5D4252">
              <w:rPr>
                <w:rFonts w:ascii="Times New Roman" w:hAnsi="Times New Roman"/>
                <w:color w:val="000000"/>
              </w:rPr>
              <w:t>е график,  свойства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28.12.18г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уравнения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E765A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5A" w:rsidRPr="005D4252" w:rsidRDefault="00CE765A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уравнения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65A" w:rsidRPr="005D4252" w:rsidRDefault="00CE765A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уравнения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неравенства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Логарифмические уравнения и неравенства.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b/>
                <w:bCs/>
                <w:color w:val="000000"/>
              </w:rPr>
              <w:t>Контрольная работа № 4  </w:t>
            </w:r>
            <w:r w:rsidRPr="005D4252">
              <w:rPr>
                <w:rFonts w:ascii="Times New Roman" w:hAnsi="Times New Roman"/>
                <w:color w:val="000000"/>
              </w:rPr>
              <w:t>по теме « Логарифмическая функция»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left="5" w:hanging="5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593E5C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E302BF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Глава 5. Тригонометрические формулы (23 урока)</w:t>
            </w: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Радианная мера угла.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5D4252">
              <w:t> </w:t>
            </w:r>
            <w:r w:rsidRPr="006E11E0">
              <w:rPr>
                <w:rFonts w:ascii="Times New Roman" w:hAnsi="Times New Roman"/>
              </w:rPr>
              <w:t>Школьники изучают зависимость знаков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значений синуса, косинуса, тангенса от величины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угла. Рассматривают формулы, связывающие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значения синусов и косинусов углов, имеющих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противоположные значения. Учатся вычислять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значения синуса, косинуса, тангенса угла, зная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 xml:space="preserve">значение одного из них. Все это позволит </w:t>
            </w:r>
            <w:proofErr w:type="gramStart"/>
            <w:r w:rsidR="00C25C3C">
              <w:rPr>
                <w:rFonts w:ascii="Times New Roman" w:hAnsi="Times New Roman"/>
              </w:rPr>
              <w:t>в</w:t>
            </w:r>
            <w:proofErr w:type="gramEnd"/>
          </w:p>
          <w:p w:rsidR="00560820" w:rsidRPr="006E11E0" w:rsidRDefault="007C2392" w:rsidP="006E11E0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дальнейш</w:t>
            </w:r>
            <w:r w:rsidR="00560820" w:rsidRPr="006E11E0">
              <w:rPr>
                <w:rFonts w:ascii="Times New Roman" w:hAnsi="Times New Roman"/>
              </w:rPr>
              <w:t>ем</w:t>
            </w:r>
            <w:proofErr w:type="gramEnd"/>
            <w:r w:rsidR="00560820" w:rsidRPr="006E11E0">
              <w:rPr>
                <w:rFonts w:ascii="Times New Roman" w:hAnsi="Times New Roman"/>
              </w:rPr>
              <w:t xml:space="preserve"> обосновать свойства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тригонометрических функций и построить их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графики. Впервые учащиеся учатся доказывать</w:t>
            </w:r>
          </w:p>
          <w:p w:rsidR="00560820" w:rsidRPr="006E11E0" w:rsidRDefault="00560820" w:rsidP="006E11E0">
            <w:pPr>
              <w:pStyle w:val="a6"/>
              <w:rPr>
                <w:rFonts w:ascii="Times New Roman" w:hAnsi="Times New Roman"/>
              </w:rPr>
            </w:pPr>
            <w:r w:rsidRPr="006E11E0">
              <w:rPr>
                <w:rFonts w:ascii="Times New Roman" w:hAnsi="Times New Roman"/>
              </w:rPr>
              <w:t>тригонометрические тождества, применяя</w:t>
            </w:r>
          </w:p>
          <w:p w:rsidR="00560820" w:rsidRPr="005D4252" w:rsidRDefault="00560820" w:rsidP="006E11E0">
            <w:pPr>
              <w:pStyle w:val="a6"/>
              <w:rPr>
                <w:rStyle w:val="FontStyle11"/>
                <w:b w:val="0"/>
                <w:bCs/>
                <w:sz w:val="24"/>
              </w:rPr>
            </w:pPr>
            <w:r>
              <w:rPr>
                <w:rFonts w:ascii="Times New Roman" w:hAnsi="Times New Roman"/>
              </w:rPr>
              <w:t>с</w:t>
            </w:r>
            <w:r w:rsidRPr="006E11E0">
              <w:rPr>
                <w:rFonts w:ascii="Times New Roman" w:hAnsi="Times New Roman"/>
              </w:rPr>
              <w:t xml:space="preserve">оответствующие формулы.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7C2392" w:rsidRDefault="007C2392" w:rsidP="007C2392">
            <w:pPr>
              <w:pStyle w:val="Style2"/>
              <w:jc w:val="left"/>
              <w:rPr>
                <w:rStyle w:val="FontStyle11"/>
                <w:b w:val="0"/>
                <w:bCs/>
                <w:sz w:val="24"/>
              </w:rPr>
            </w:pPr>
            <w:r w:rsidRPr="007C2392">
              <w:rPr>
                <w:rStyle w:val="FontStyle11"/>
                <w:b w:val="0"/>
                <w:bCs/>
                <w:sz w:val="24"/>
              </w:rPr>
              <w:t>Понятие синус, косинус, тангенс, котангенс</w:t>
            </w:r>
            <w:r>
              <w:rPr>
                <w:rStyle w:val="FontStyle11"/>
                <w:b w:val="0"/>
                <w:bCs/>
                <w:sz w:val="24"/>
              </w:rPr>
              <w:t>.</w:t>
            </w: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Поворот точки вокруг начала координат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56082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Поворот точки вокруг начала координат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Определение синуса, косинуса и тангенса угла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Fonts w:ascii="Times New Roman" w:hAnsi="Times New Roman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Определение синуса, косинуса и тангенса угла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Fonts w:ascii="Times New Roman" w:hAnsi="Times New Roman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Знаки синуса, косинуса и тангенса угла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Зависимость между синусом, косинусом и тангенсом одного и го же угла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Зависимость между синусом, косинусом и тангенсом одного и го же угла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Тригонометрические тождества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Тригонометрические тождества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Синус,  косинус, тангенс углов α и  -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Синус,  косинус, тангенс углов </w:t>
            </w:r>
            <w:r w:rsidRPr="005D4252">
              <w:rPr>
                <w:rFonts w:ascii="Times New Roman" w:hAnsi="Times New Roman"/>
                <w:color w:val="000000"/>
              </w:rPr>
              <w:lastRenderedPageBreak/>
              <w:t>α и  -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сложения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сложения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сложения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trHeight w:val="303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двойного угла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двойного угла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двойного угла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привидения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Формулы привидения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Сумма и разность синусов. Сумма и разность косинусов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Сумма и разность синусов. Сумма и разность косинусов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b/>
                <w:bCs/>
                <w:color w:val="000000"/>
              </w:rPr>
              <w:t>Контрольная работа № 5  </w:t>
            </w:r>
            <w:r w:rsidRPr="005D4252">
              <w:rPr>
                <w:rFonts w:ascii="Times New Roman" w:hAnsi="Times New Roman"/>
                <w:color w:val="000000"/>
              </w:rPr>
              <w:t>по теме «Тригонометрические формулы»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F821FA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E302BF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Глава 6. Тригонометрические уравнения (16 уроков)</w:t>
            </w: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cos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B2108" w:rsidRDefault="00560820" w:rsidP="00E51023">
            <w:pPr>
              <w:pStyle w:val="Style2"/>
              <w:spacing w:line="240" w:lineRule="auto"/>
              <w:ind w:firstLine="10"/>
              <w:jc w:val="left"/>
              <w:rPr>
                <w:rStyle w:val="FontStyle11"/>
                <w:b w:val="0"/>
                <w:bCs/>
                <w:sz w:val="24"/>
              </w:rPr>
            </w:pPr>
            <w:proofErr w:type="gramStart"/>
            <w:r>
              <w:rPr>
                <w:rStyle w:val="FontStyle11"/>
                <w:b w:val="0"/>
                <w:bCs/>
                <w:sz w:val="24"/>
              </w:rPr>
              <w:t xml:space="preserve">Находят область определения и множество значений тригонометрических функций; множество значений тригонометрических функций вида </w:t>
            </w:r>
            <w:proofErr w:type="spellStart"/>
            <w:r>
              <w:rPr>
                <w:rStyle w:val="FontStyle11"/>
                <w:b w:val="0"/>
                <w:bCs/>
                <w:sz w:val="24"/>
                <w:lang w:val="en-US"/>
              </w:rPr>
              <w:t>kf</w:t>
            </w:r>
            <w:proofErr w:type="spellEnd"/>
            <w:r>
              <w:rPr>
                <w:rStyle w:val="FontStyle11"/>
                <w:b w:val="0"/>
                <w:bCs/>
                <w:sz w:val="24"/>
                <w:lang w:val="en-US"/>
              </w:rPr>
              <w:t>(</w:t>
            </w:r>
            <w:proofErr w:type="spellStart"/>
            <w:r>
              <w:rPr>
                <w:rStyle w:val="FontStyle11"/>
                <w:b w:val="0"/>
                <w:bCs/>
                <w:sz w:val="24"/>
              </w:rPr>
              <w:t>х</w:t>
            </w:r>
            <w:proofErr w:type="spellEnd"/>
            <w:r>
              <w:rPr>
                <w:rStyle w:val="FontStyle11"/>
                <w:b w:val="0"/>
                <w:bCs/>
                <w:sz w:val="24"/>
              </w:rPr>
              <w:t>)+</w:t>
            </w:r>
            <w:r>
              <w:rPr>
                <w:rStyle w:val="FontStyle11"/>
                <w:b w:val="0"/>
                <w:bCs/>
                <w:sz w:val="24"/>
                <w:lang w:val="en-US"/>
              </w:rPr>
              <w:t>m</w:t>
            </w:r>
            <w:r>
              <w:rPr>
                <w:rStyle w:val="FontStyle11"/>
                <w:b w:val="0"/>
                <w:bCs/>
                <w:sz w:val="24"/>
              </w:rPr>
              <w:t xml:space="preserve">, где </w:t>
            </w:r>
            <w:r>
              <w:rPr>
                <w:rStyle w:val="FontStyle11"/>
                <w:b w:val="0"/>
                <w:bCs/>
                <w:sz w:val="24"/>
                <w:lang w:val="en-US"/>
              </w:rPr>
              <w:t>f(</w:t>
            </w:r>
            <w:proofErr w:type="spellStart"/>
            <w:r>
              <w:rPr>
                <w:rStyle w:val="FontStyle11"/>
                <w:b w:val="0"/>
                <w:bCs/>
                <w:sz w:val="24"/>
              </w:rPr>
              <w:t>х</w:t>
            </w:r>
            <w:proofErr w:type="spellEnd"/>
            <w:r>
              <w:rPr>
                <w:rStyle w:val="FontStyle11"/>
                <w:b w:val="0"/>
                <w:bCs/>
                <w:sz w:val="24"/>
              </w:rPr>
              <w:t>)- любая тригонометрическая функция; доказывают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7C2392" w:rsidP="00EA1049">
            <w:pPr>
              <w:pStyle w:val="Style2"/>
              <w:jc w:val="left"/>
              <w:rPr>
                <w:rStyle w:val="FontStyle11"/>
                <w:b w:val="0"/>
                <w:bCs/>
                <w:sz w:val="24"/>
              </w:rPr>
            </w:pPr>
            <w:r>
              <w:rPr>
                <w:rStyle w:val="FontStyle11"/>
                <w:b w:val="0"/>
                <w:bCs/>
                <w:sz w:val="24"/>
              </w:rPr>
              <w:t xml:space="preserve">Понятие </w:t>
            </w:r>
            <w:r w:rsidRPr="007C2392">
              <w:rPr>
                <w:rStyle w:val="FontStyle11"/>
                <w:b w:val="0"/>
                <w:bCs/>
                <w:sz w:val="24"/>
              </w:rPr>
              <w:t>арксинус, арккосинус, арктангенс, арккотангенс, радиан</w:t>
            </w:r>
            <w:r>
              <w:rPr>
                <w:rStyle w:val="FontStyle11"/>
                <w:b w:val="0"/>
                <w:bCs/>
                <w:sz w:val="24"/>
              </w:rPr>
              <w:t>.</w:t>
            </w: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cos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cos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sin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sin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sin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tg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trHeight w:val="350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 xml:space="preserve">Уравнение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tg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4252">
              <w:rPr>
                <w:rFonts w:ascii="Times New Roman" w:hAnsi="Times New Roman"/>
                <w:color w:val="000000"/>
              </w:rPr>
              <w:t>x</w:t>
            </w:r>
            <w:proofErr w:type="spellEnd"/>
            <w:r w:rsidRPr="005D4252">
              <w:rPr>
                <w:rFonts w:ascii="Times New Roman" w:hAnsi="Times New Roman"/>
                <w:color w:val="000000"/>
              </w:rPr>
              <w:t xml:space="preserve"> = α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trHeight w:val="7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trHeight w:val="751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29.04.19г.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560820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C25C3C" w:rsidP="0092580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06.05.19г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820" w:rsidRPr="005D4252" w:rsidRDefault="00560820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820" w:rsidRPr="005D4252" w:rsidRDefault="00560820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06.05.19г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неравенств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неравенств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13.05.19г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Решение тригонометрических неравенств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17.05.19г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b/>
                <w:bCs/>
                <w:color w:val="000000"/>
              </w:rPr>
              <w:t>Контрольная работа № 6  </w:t>
            </w:r>
            <w:r w:rsidRPr="005D4252">
              <w:rPr>
                <w:rFonts w:ascii="Times New Roman" w:hAnsi="Times New Roman"/>
                <w:color w:val="000000"/>
              </w:rPr>
              <w:t>по теме «Тригонометрические уравнения»</w:t>
            </w:r>
          </w:p>
        </w:tc>
        <w:tc>
          <w:tcPr>
            <w:tcW w:w="652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0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14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83AB3">
        <w:trPr>
          <w:jc w:val="center"/>
        </w:trPr>
        <w:tc>
          <w:tcPr>
            <w:tcW w:w="13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D76B3D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Cs/>
                <w:i/>
                <w:sz w:val="24"/>
              </w:rPr>
            </w:pPr>
            <w:r w:rsidRPr="005D4252">
              <w:rPr>
                <w:rStyle w:val="FontStyle11"/>
                <w:bCs/>
                <w:i/>
                <w:sz w:val="24"/>
              </w:rPr>
              <w:t>.Повторение и решение задач (8 уроков)</w:t>
            </w: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20.05.19г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Степень с рациональным и действительным показателем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  <w:r>
              <w:rPr>
                <w:rStyle w:val="FontStyle11"/>
                <w:b w:val="0"/>
                <w:bCs/>
                <w:sz w:val="24"/>
              </w:rPr>
              <w:t>Решают иррациональные, логарифмические, показательные, тригонометрические уравнения и неравенства, применяя свойства степени, свойства лога</w:t>
            </w:r>
            <w:r w:rsidR="007C2392">
              <w:rPr>
                <w:rStyle w:val="FontStyle11"/>
                <w:b w:val="0"/>
                <w:bCs/>
                <w:sz w:val="24"/>
              </w:rPr>
              <w:t>рифмов, тригонометрические форму</w:t>
            </w:r>
            <w:r>
              <w:rPr>
                <w:rStyle w:val="FontStyle11"/>
                <w:b w:val="0"/>
                <w:bCs/>
                <w:sz w:val="24"/>
              </w:rPr>
              <w:t>лы при выполнении заданий.</w:t>
            </w:r>
          </w:p>
          <w:p w:rsidR="00C25C3C" w:rsidRPr="005D4252" w:rsidRDefault="00C25C3C" w:rsidP="0092580D">
            <w:pPr>
              <w:pStyle w:val="Style2"/>
              <w:ind w:left="5" w:hanging="5"/>
              <w:jc w:val="left"/>
              <w:rPr>
                <w:rStyle w:val="FontStyle11"/>
                <w:b w:val="0"/>
                <w:bCs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jc w:val="left"/>
              <w:rPr>
                <w:rStyle w:val="FontStyle11"/>
                <w:b w:val="0"/>
                <w:bCs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20.05.19г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Степень с рациональным и действительным показателем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24.05.19г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C25C3C" w:rsidRDefault="00C25C3C" w:rsidP="00E64620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5C3C">
              <w:rPr>
                <w:rFonts w:ascii="Times New Roman" w:hAnsi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27.05.19г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Иррациональные уравнения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27.05.19г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 Логарифмические уравнения. Логарифмические уравнения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C25C3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31.05.19г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5D4252" w:rsidRDefault="00C25C3C" w:rsidP="00E64620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Повторение. Решение тригонометрических уравнений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B2403E">
            <w:pPr>
              <w:pStyle w:val="Style3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C" w:rsidRPr="00C25C3C" w:rsidRDefault="00C25C3C" w:rsidP="00E64620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C25C3C">
              <w:rPr>
                <w:rFonts w:ascii="Times New Roman" w:hAnsi="Times New Roman"/>
              </w:rPr>
              <w:t>Повторение. Решение тригонометрических уравнений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ind w:firstLine="5"/>
              <w:rPr>
                <w:rStyle w:val="FontStyle12"/>
                <w:sz w:val="24"/>
              </w:rPr>
            </w:pPr>
          </w:p>
        </w:tc>
      </w:tr>
      <w:tr w:rsidR="00C25C3C" w:rsidRPr="005D4252" w:rsidTr="007C2392">
        <w:trPr>
          <w:jc w:val="center"/>
        </w:trPr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7C2392" w:rsidP="00D76B3D">
            <w:pPr>
              <w:pStyle w:val="Style3"/>
              <w:widowControl/>
              <w:ind w:lef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7C2392" w:rsidP="0092580D">
            <w:pPr>
              <w:pStyle w:val="Style2"/>
              <w:widowControl/>
              <w:spacing w:line="240" w:lineRule="auto"/>
              <w:jc w:val="left"/>
              <w:rPr>
                <w:rStyle w:val="FontStyle12"/>
                <w:b/>
                <w:sz w:val="24"/>
              </w:rPr>
            </w:pPr>
            <w:r w:rsidRPr="005D4252"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3C" w:rsidRPr="005D4252" w:rsidRDefault="00C25C3C" w:rsidP="0092580D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</w:rPr>
            </w:pPr>
          </w:p>
        </w:tc>
      </w:tr>
    </w:tbl>
    <w:p w:rsidR="00065E16" w:rsidRDefault="00065E16" w:rsidP="00B2403E">
      <w:pPr>
        <w:jc w:val="center"/>
        <w:rPr>
          <w:rFonts w:ascii="Times New Roman" w:hAnsi="Times New Roman"/>
          <w:b/>
        </w:rPr>
      </w:pPr>
    </w:p>
    <w:p w:rsidR="007C2392" w:rsidRDefault="007C2392" w:rsidP="00732203">
      <w:pPr>
        <w:widowControl/>
        <w:autoSpaceDN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2392" w:rsidRDefault="007C2392" w:rsidP="00732203">
      <w:pPr>
        <w:widowControl/>
        <w:autoSpaceDN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2392" w:rsidRDefault="007C2392" w:rsidP="00732203">
      <w:pPr>
        <w:widowControl/>
        <w:autoSpaceDN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2392" w:rsidRDefault="007C2392" w:rsidP="00732203">
      <w:pPr>
        <w:widowControl/>
        <w:autoSpaceDN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2203" w:rsidRPr="00732203" w:rsidRDefault="00732203" w:rsidP="00732203">
      <w:pPr>
        <w:widowControl/>
        <w:autoSpaceDN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220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Лист корректировки рабочей программы (2018-2019 учебный год)</w:t>
      </w:r>
    </w:p>
    <w:p w:rsidR="00732203" w:rsidRPr="00732203" w:rsidRDefault="00732203" w:rsidP="00732203">
      <w:pPr>
        <w:widowControl/>
        <w:autoSpaceDN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460"/>
        <w:gridCol w:w="2064"/>
        <w:gridCol w:w="1479"/>
        <w:gridCol w:w="3402"/>
        <w:gridCol w:w="2935"/>
        <w:gridCol w:w="1479"/>
      </w:tblGrid>
      <w:tr w:rsidR="00732203" w:rsidRPr="00732203" w:rsidTr="007C2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C2392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7C2392">
              <w:rPr>
                <w:rFonts w:ascii="Times New Roman" w:eastAsia="Calibri" w:hAnsi="Times New Roman"/>
                <w:b/>
                <w:lang w:eastAsia="en-US"/>
              </w:rPr>
              <w:t>/</w:t>
            </w:r>
            <w:proofErr w:type="spellStart"/>
            <w:r w:rsidRPr="007C2392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Название раздела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проведения</w:t>
            </w:r>
          </w:p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Причина корректировки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Корректирующие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проведения</w:t>
            </w:r>
          </w:p>
          <w:p w:rsidR="00732203" w:rsidRPr="007C2392" w:rsidRDefault="00732203" w:rsidP="007C2392">
            <w:pPr>
              <w:widowControl/>
              <w:autoSpaceDN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C2392">
              <w:rPr>
                <w:rFonts w:ascii="Times New Roman" w:eastAsia="Calibri" w:hAnsi="Times New Roman"/>
                <w:b/>
                <w:lang w:eastAsia="en-US"/>
              </w:rPr>
              <w:t>по факту</w:t>
            </w: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32203" w:rsidRPr="00732203" w:rsidTr="0085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03" w:rsidRPr="00732203" w:rsidRDefault="00732203" w:rsidP="00855AB0">
            <w:pPr>
              <w:widowControl/>
              <w:autoSpaceDN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</w:tbl>
    <w:p w:rsidR="00732203" w:rsidRPr="00732203" w:rsidRDefault="00732203" w:rsidP="00732203">
      <w:pPr>
        <w:widowControl/>
        <w:autoSpaceDN/>
        <w:jc w:val="center"/>
        <w:rPr>
          <w:rFonts w:ascii="Times New Roman" w:hAnsi="Times New Roman"/>
          <w:b/>
          <w:kern w:val="1"/>
          <w:lang w:eastAsia="hi-IN" w:bidi="hi-IN"/>
        </w:rPr>
        <w:sectPr w:rsidR="00732203" w:rsidRPr="00732203" w:rsidSect="00C25C3C">
          <w:pgSz w:w="16838" w:h="11906" w:orient="landscape"/>
          <w:pgMar w:top="1135" w:right="1134" w:bottom="850" w:left="1134" w:header="720" w:footer="720" w:gutter="0"/>
          <w:cols w:space="720"/>
          <w:titlePg/>
          <w:docGrid w:linePitch="360" w:charSpace="32768"/>
        </w:sect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732203" w:rsidRPr="00732203" w:rsidTr="00855AB0">
        <w:tc>
          <w:tcPr>
            <w:tcW w:w="4785" w:type="dxa"/>
            <w:hideMark/>
          </w:tcPr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b/>
                <w:lang w:eastAsia="zh-CN"/>
              </w:rPr>
            </w:pPr>
            <w:r w:rsidRPr="00732203">
              <w:rPr>
                <w:rFonts w:ascii="Times New Roman" w:hAnsi="Times New Roman"/>
                <w:b/>
                <w:lang w:eastAsia="zh-CN"/>
              </w:rPr>
              <w:lastRenderedPageBreak/>
              <w:t xml:space="preserve">             «СОГЛАСОВАНО»    </w:t>
            </w:r>
          </w:p>
        </w:tc>
        <w:tc>
          <w:tcPr>
            <w:tcW w:w="4786" w:type="dxa"/>
            <w:hideMark/>
          </w:tcPr>
          <w:p w:rsidR="00732203" w:rsidRPr="00732203" w:rsidRDefault="00732203" w:rsidP="00855AB0">
            <w:pPr>
              <w:tabs>
                <w:tab w:val="left" w:pos="8640"/>
              </w:tabs>
              <w:autoSpaceDN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32203">
              <w:rPr>
                <w:rFonts w:ascii="Times New Roman" w:hAnsi="Times New Roman"/>
                <w:b/>
                <w:lang w:eastAsia="zh-CN"/>
              </w:rPr>
              <w:t xml:space="preserve">«СОГЛАСОВАНО»    </w:t>
            </w:r>
          </w:p>
        </w:tc>
      </w:tr>
      <w:tr w:rsidR="00732203" w:rsidRPr="00732203" w:rsidTr="00855AB0">
        <w:tc>
          <w:tcPr>
            <w:tcW w:w="4785" w:type="dxa"/>
            <w:hideMark/>
          </w:tcPr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>Протокол заседания методического объединения учителей №________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>Руководитель ШМО_____________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Е.С. Горелова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>«____»________________2018г.</w:t>
            </w:r>
          </w:p>
        </w:tc>
        <w:tc>
          <w:tcPr>
            <w:tcW w:w="4786" w:type="dxa"/>
            <w:hideMark/>
          </w:tcPr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Заместитель директора по УВР  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_________________________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В.И. Моисеева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</w:t>
            </w:r>
          </w:p>
          <w:p w:rsidR="00732203" w:rsidRPr="00732203" w:rsidRDefault="00732203" w:rsidP="00855AB0">
            <w:pPr>
              <w:tabs>
                <w:tab w:val="left" w:pos="8640"/>
              </w:tabs>
              <w:autoSpaceDN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3220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«____»__________2018г. </w:t>
            </w:r>
          </w:p>
        </w:tc>
      </w:tr>
    </w:tbl>
    <w:p w:rsidR="00732203" w:rsidRPr="00732203" w:rsidRDefault="00732203" w:rsidP="00732203">
      <w:pPr>
        <w:widowControl/>
        <w:autoSpaceDN/>
        <w:jc w:val="center"/>
        <w:rPr>
          <w:rFonts w:ascii="Times New Roman" w:hAnsi="Times New Roman"/>
          <w:b/>
          <w:kern w:val="1"/>
          <w:lang w:eastAsia="hi-IN" w:bidi="hi-IN"/>
        </w:rPr>
      </w:pPr>
    </w:p>
    <w:p w:rsidR="00732203" w:rsidRPr="00732203" w:rsidRDefault="00732203" w:rsidP="00732203">
      <w:pPr>
        <w:pStyle w:val="Standard"/>
        <w:shd w:val="clear" w:color="auto" w:fill="FFFFFF"/>
        <w:rPr>
          <w:rFonts w:eastAsia="Times New Roman" w:cs="Times New Roman"/>
          <w:sz w:val="26"/>
          <w:szCs w:val="26"/>
        </w:rPr>
      </w:pPr>
    </w:p>
    <w:p w:rsidR="00732203" w:rsidRPr="00732203" w:rsidRDefault="00732203" w:rsidP="00732203">
      <w:pPr>
        <w:pStyle w:val="Standard"/>
        <w:shd w:val="clear" w:color="auto" w:fill="FFFFFF"/>
        <w:rPr>
          <w:rFonts w:eastAsia="Times New Roman" w:cs="Times New Roman"/>
          <w:sz w:val="26"/>
          <w:szCs w:val="26"/>
        </w:rPr>
      </w:pPr>
    </w:p>
    <w:p w:rsidR="00732203" w:rsidRPr="00732203" w:rsidRDefault="00732203" w:rsidP="00732203">
      <w:pPr>
        <w:pStyle w:val="Standard"/>
        <w:shd w:val="clear" w:color="auto" w:fill="FFFFFF"/>
        <w:rPr>
          <w:rFonts w:eastAsia="Times New Roman" w:cs="Times New Roman"/>
          <w:sz w:val="26"/>
          <w:szCs w:val="26"/>
        </w:rPr>
      </w:pPr>
    </w:p>
    <w:p w:rsidR="00732203" w:rsidRPr="00732203" w:rsidRDefault="00732203" w:rsidP="00732203">
      <w:pPr>
        <w:pStyle w:val="Standard"/>
        <w:shd w:val="clear" w:color="auto" w:fill="FFFFFF"/>
        <w:rPr>
          <w:rFonts w:eastAsia="Times New Roman" w:cs="Times New Roman"/>
          <w:sz w:val="26"/>
          <w:szCs w:val="26"/>
        </w:rPr>
      </w:pPr>
    </w:p>
    <w:p w:rsidR="00732203" w:rsidRPr="00732203" w:rsidRDefault="00732203" w:rsidP="00732203">
      <w:pPr>
        <w:pStyle w:val="Standard"/>
        <w:shd w:val="clear" w:color="auto" w:fill="FFFFFF"/>
        <w:rPr>
          <w:rFonts w:eastAsia="Times New Roman" w:cs="Times New Roman"/>
          <w:sz w:val="26"/>
          <w:szCs w:val="26"/>
        </w:rPr>
      </w:pPr>
    </w:p>
    <w:p w:rsidR="00732203" w:rsidRPr="00732203" w:rsidRDefault="00732203" w:rsidP="00732203">
      <w:pPr>
        <w:pStyle w:val="Standard"/>
        <w:shd w:val="clear" w:color="auto" w:fill="FFFFFF"/>
        <w:rPr>
          <w:rFonts w:eastAsia="Times New Roman" w:cs="Times New Roman"/>
          <w:sz w:val="26"/>
          <w:szCs w:val="26"/>
        </w:rPr>
      </w:pPr>
    </w:p>
    <w:p w:rsidR="00732203" w:rsidRPr="00732203" w:rsidRDefault="00732203" w:rsidP="00B2403E">
      <w:pPr>
        <w:jc w:val="center"/>
        <w:rPr>
          <w:rFonts w:ascii="Times New Roman" w:hAnsi="Times New Roman"/>
          <w:b/>
        </w:rPr>
      </w:pPr>
    </w:p>
    <w:p w:rsidR="00065E16" w:rsidRPr="00732203" w:rsidRDefault="00065E16" w:rsidP="00B62AE0">
      <w:pPr>
        <w:ind w:right="-1" w:firstLine="709"/>
        <w:jc w:val="both"/>
        <w:rPr>
          <w:rFonts w:ascii="Times New Roman" w:hAnsi="Times New Roman"/>
        </w:rPr>
      </w:pPr>
    </w:p>
    <w:p w:rsidR="00065E16" w:rsidRPr="00732203" w:rsidRDefault="00065E16">
      <w:pPr>
        <w:rPr>
          <w:rFonts w:ascii="Times New Roman" w:hAnsi="Times New Roman"/>
        </w:rPr>
      </w:pPr>
    </w:p>
    <w:sectPr w:rsidR="00065E16" w:rsidRPr="00732203" w:rsidSect="0073220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C5" w:rsidRDefault="007B69C5" w:rsidP="00906C7D">
      <w:r>
        <w:separator/>
      </w:r>
    </w:p>
  </w:endnote>
  <w:endnote w:type="continuationSeparator" w:id="0">
    <w:p w:rsidR="007B69C5" w:rsidRDefault="007B69C5" w:rsidP="0090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5" w:rsidRDefault="007B69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368"/>
      <w:docPartObj>
        <w:docPartGallery w:val="Page Numbers (Bottom of Page)"/>
        <w:docPartUnique/>
      </w:docPartObj>
    </w:sdtPr>
    <w:sdtContent>
      <w:p w:rsidR="007B69C5" w:rsidRDefault="007B69C5">
        <w:pPr>
          <w:pStyle w:val="a9"/>
          <w:jc w:val="right"/>
        </w:pPr>
        <w:fldSimple w:instr=" PAGE   \* MERGEFORMAT ">
          <w:r w:rsidR="00683DDB">
            <w:rPr>
              <w:noProof/>
            </w:rPr>
            <w:t>13</w:t>
          </w:r>
        </w:fldSimple>
      </w:p>
    </w:sdtContent>
  </w:sdt>
  <w:p w:rsidR="007B69C5" w:rsidRDefault="007B69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5" w:rsidRDefault="007B69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C5" w:rsidRDefault="007B69C5" w:rsidP="00906C7D">
      <w:r>
        <w:separator/>
      </w:r>
    </w:p>
  </w:footnote>
  <w:footnote w:type="continuationSeparator" w:id="0">
    <w:p w:rsidR="007B69C5" w:rsidRDefault="007B69C5" w:rsidP="00906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5" w:rsidRDefault="007B69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5" w:rsidRDefault="007B69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5" w:rsidRDefault="007B69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573"/>
    <w:multiLevelType w:val="multilevel"/>
    <w:tmpl w:val="560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2FED"/>
    <w:multiLevelType w:val="hybridMultilevel"/>
    <w:tmpl w:val="3E9A07CE"/>
    <w:lvl w:ilvl="0" w:tplc="3A6A4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80066"/>
    <w:multiLevelType w:val="multilevel"/>
    <w:tmpl w:val="146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0886BFE"/>
    <w:multiLevelType w:val="multilevel"/>
    <w:tmpl w:val="612E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B29D0"/>
    <w:multiLevelType w:val="multilevel"/>
    <w:tmpl w:val="B26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43FF6"/>
    <w:multiLevelType w:val="multilevel"/>
    <w:tmpl w:val="E71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61B67"/>
    <w:multiLevelType w:val="hybridMultilevel"/>
    <w:tmpl w:val="F588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42CF"/>
    <w:multiLevelType w:val="multilevel"/>
    <w:tmpl w:val="8B3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47333"/>
    <w:multiLevelType w:val="multilevel"/>
    <w:tmpl w:val="65E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17D98"/>
    <w:multiLevelType w:val="multilevel"/>
    <w:tmpl w:val="16EA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D056D"/>
    <w:multiLevelType w:val="multilevel"/>
    <w:tmpl w:val="8A4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22AFB"/>
    <w:multiLevelType w:val="hybridMultilevel"/>
    <w:tmpl w:val="40AA3C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34060FE"/>
    <w:multiLevelType w:val="multilevel"/>
    <w:tmpl w:val="6DBE8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62147"/>
    <w:multiLevelType w:val="multilevel"/>
    <w:tmpl w:val="994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40467"/>
    <w:multiLevelType w:val="multilevel"/>
    <w:tmpl w:val="0EB6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F4023"/>
    <w:multiLevelType w:val="multilevel"/>
    <w:tmpl w:val="998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64A99"/>
    <w:multiLevelType w:val="multilevel"/>
    <w:tmpl w:val="2B8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0E19"/>
    <w:multiLevelType w:val="hybridMultilevel"/>
    <w:tmpl w:val="F2D0D37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9F78E9"/>
    <w:multiLevelType w:val="multilevel"/>
    <w:tmpl w:val="8C005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323F9"/>
    <w:multiLevelType w:val="multilevel"/>
    <w:tmpl w:val="99CE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13757"/>
    <w:multiLevelType w:val="multilevel"/>
    <w:tmpl w:val="F8E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57BAC"/>
    <w:multiLevelType w:val="multilevel"/>
    <w:tmpl w:val="852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D6453"/>
    <w:multiLevelType w:val="multilevel"/>
    <w:tmpl w:val="0CFC6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662A9"/>
    <w:multiLevelType w:val="multilevel"/>
    <w:tmpl w:val="955EB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67F1D"/>
    <w:multiLevelType w:val="multilevel"/>
    <w:tmpl w:val="944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B5F7C"/>
    <w:multiLevelType w:val="multilevel"/>
    <w:tmpl w:val="A71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B0557"/>
    <w:multiLevelType w:val="hybridMultilevel"/>
    <w:tmpl w:val="FC5AAA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BA34646"/>
    <w:multiLevelType w:val="multilevel"/>
    <w:tmpl w:val="776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A6B8B"/>
    <w:multiLevelType w:val="multilevel"/>
    <w:tmpl w:val="E44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05786"/>
    <w:multiLevelType w:val="multilevel"/>
    <w:tmpl w:val="E9E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C3074"/>
    <w:multiLevelType w:val="multilevel"/>
    <w:tmpl w:val="3124B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26F43"/>
    <w:multiLevelType w:val="multilevel"/>
    <w:tmpl w:val="768C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B3A5E"/>
    <w:multiLevelType w:val="multilevel"/>
    <w:tmpl w:val="F08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60665"/>
    <w:multiLevelType w:val="multilevel"/>
    <w:tmpl w:val="E98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EC51FC"/>
    <w:multiLevelType w:val="multilevel"/>
    <w:tmpl w:val="D1C2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161F8"/>
    <w:multiLevelType w:val="multilevel"/>
    <w:tmpl w:val="4D4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EA7DFD"/>
    <w:multiLevelType w:val="multilevel"/>
    <w:tmpl w:val="58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F342C6"/>
    <w:multiLevelType w:val="multilevel"/>
    <w:tmpl w:val="D9E0F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05315"/>
    <w:multiLevelType w:val="multilevel"/>
    <w:tmpl w:val="481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21"/>
  </w:num>
  <w:num w:numId="5">
    <w:abstractNumId w:val="26"/>
  </w:num>
  <w:num w:numId="6">
    <w:abstractNumId w:val="27"/>
  </w:num>
  <w:num w:numId="7">
    <w:abstractNumId w:val="12"/>
  </w:num>
  <w:num w:numId="8">
    <w:abstractNumId w:val="32"/>
  </w:num>
  <w:num w:numId="9">
    <w:abstractNumId w:val="13"/>
  </w:num>
  <w:num w:numId="10">
    <w:abstractNumId w:val="19"/>
  </w:num>
  <w:num w:numId="11">
    <w:abstractNumId w:val="23"/>
  </w:num>
  <w:num w:numId="12">
    <w:abstractNumId w:val="38"/>
  </w:num>
  <w:num w:numId="13">
    <w:abstractNumId w:val="31"/>
  </w:num>
  <w:num w:numId="14">
    <w:abstractNumId w:val="24"/>
  </w:num>
  <w:num w:numId="15">
    <w:abstractNumId w:val="30"/>
  </w:num>
  <w:num w:numId="16">
    <w:abstractNumId w:val="37"/>
  </w:num>
  <w:num w:numId="17">
    <w:abstractNumId w:val="6"/>
  </w:num>
  <w:num w:numId="18">
    <w:abstractNumId w:val="15"/>
  </w:num>
  <w:num w:numId="19">
    <w:abstractNumId w:val="8"/>
  </w:num>
  <w:num w:numId="20">
    <w:abstractNumId w:val="34"/>
  </w:num>
  <w:num w:numId="21">
    <w:abstractNumId w:val="35"/>
  </w:num>
  <w:num w:numId="22">
    <w:abstractNumId w:val="25"/>
  </w:num>
  <w:num w:numId="23">
    <w:abstractNumId w:val="22"/>
  </w:num>
  <w:num w:numId="24">
    <w:abstractNumId w:val="5"/>
  </w:num>
  <w:num w:numId="25">
    <w:abstractNumId w:val="17"/>
  </w:num>
  <w:num w:numId="26">
    <w:abstractNumId w:val="9"/>
  </w:num>
  <w:num w:numId="27">
    <w:abstractNumId w:val="10"/>
  </w:num>
  <w:num w:numId="28">
    <w:abstractNumId w:val="39"/>
  </w:num>
  <w:num w:numId="29">
    <w:abstractNumId w:val="33"/>
  </w:num>
  <w:num w:numId="30">
    <w:abstractNumId w:val="16"/>
  </w:num>
  <w:num w:numId="31">
    <w:abstractNumId w:val="11"/>
  </w:num>
  <w:num w:numId="32">
    <w:abstractNumId w:val="2"/>
  </w:num>
  <w:num w:numId="33">
    <w:abstractNumId w:val="20"/>
  </w:num>
  <w:num w:numId="34">
    <w:abstractNumId w:val="29"/>
  </w:num>
  <w:num w:numId="35">
    <w:abstractNumId w:val="36"/>
  </w:num>
  <w:num w:numId="36">
    <w:abstractNumId w:val="4"/>
  </w:num>
  <w:num w:numId="37">
    <w:abstractNumId w:val="28"/>
  </w:num>
  <w:num w:numId="38">
    <w:abstractNumId w:val="0"/>
  </w:num>
  <w:num w:numId="39">
    <w:abstractNumId w:val="1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40"/>
    <w:rsid w:val="000356DE"/>
    <w:rsid w:val="00042AF5"/>
    <w:rsid w:val="00065E16"/>
    <w:rsid w:val="00072AB5"/>
    <w:rsid w:val="00075107"/>
    <w:rsid w:val="000953F4"/>
    <w:rsid w:val="000A0E17"/>
    <w:rsid w:val="000A52B6"/>
    <w:rsid w:val="000A7D9E"/>
    <w:rsid w:val="000B1BCA"/>
    <w:rsid w:val="000C4475"/>
    <w:rsid w:val="000D39F4"/>
    <w:rsid w:val="000E3CD1"/>
    <w:rsid w:val="000E6756"/>
    <w:rsid w:val="000F0CF3"/>
    <w:rsid w:val="00102F2F"/>
    <w:rsid w:val="001171B1"/>
    <w:rsid w:val="001459F2"/>
    <w:rsid w:val="00153CF5"/>
    <w:rsid w:val="00167B01"/>
    <w:rsid w:val="00175F56"/>
    <w:rsid w:val="001834C9"/>
    <w:rsid w:val="00192221"/>
    <w:rsid w:val="00195D10"/>
    <w:rsid w:val="00196CED"/>
    <w:rsid w:val="001D2857"/>
    <w:rsid w:val="001D44B5"/>
    <w:rsid w:val="001E1BA4"/>
    <w:rsid w:val="00206A20"/>
    <w:rsid w:val="0023051F"/>
    <w:rsid w:val="00262100"/>
    <w:rsid w:val="002A30DF"/>
    <w:rsid w:val="002C613B"/>
    <w:rsid w:val="002D6653"/>
    <w:rsid w:val="002E11C7"/>
    <w:rsid w:val="002E30E8"/>
    <w:rsid w:val="002E672F"/>
    <w:rsid w:val="00304BDD"/>
    <w:rsid w:val="0032739E"/>
    <w:rsid w:val="003328DA"/>
    <w:rsid w:val="00352ACC"/>
    <w:rsid w:val="003649FA"/>
    <w:rsid w:val="003A67D3"/>
    <w:rsid w:val="003C4D57"/>
    <w:rsid w:val="003D0BBB"/>
    <w:rsid w:val="003D2A1C"/>
    <w:rsid w:val="003D6477"/>
    <w:rsid w:val="003F4F86"/>
    <w:rsid w:val="00410D7B"/>
    <w:rsid w:val="00444F0E"/>
    <w:rsid w:val="00467E0F"/>
    <w:rsid w:val="0048408B"/>
    <w:rsid w:val="004858B1"/>
    <w:rsid w:val="004A402A"/>
    <w:rsid w:val="004B74CF"/>
    <w:rsid w:val="004C62D9"/>
    <w:rsid w:val="004D5A50"/>
    <w:rsid w:val="00511DFB"/>
    <w:rsid w:val="00533176"/>
    <w:rsid w:val="00560820"/>
    <w:rsid w:val="00586237"/>
    <w:rsid w:val="00590EA8"/>
    <w:rsid w:val="00593E5C"/>
    <w:rsid w:val="005A2512"/>
    <w:rsid w:val="005A59FD"/>
    <w:rsid w:val="005B2108"/>
    <w:rsid w:val="005B368B"/>
    <w:rsid w:val="005B772B"/>
    <w:rsid w:val="005D4252"/>
    <w:rsid w:val="005D7FE1"/>
    <w:rsid w:val="005E28D6"/>
    <w:rsid w:val="006112CE"/>
    <w:rsid w:val="00612D68"/>
    <w:rsid w:val="00613F5C"/>
    <w:rsid w:val="00614456"/>
    <w:rsid w:val="00620D97"/>
    <w:rsid w:val="00642063"/>
    <w:rsid w:val="0066467A"/>
    <w:rsid w:val="00683DDB"/>
    <w:rsid w:val="00693B1E"/>
    <w:rsid w:val="006B08CC"/>
    <w:rsid w:val="006C09EF"/>
    <w:rsid w:val="006D5935"/>
    <w:rsid w:val="006E11E0"/>
    <w:rsid w:val="0071648F"/>
    <w:rsid w:val="00716FAC"/>
    <w:rsid w:val="00724472"/>
    <w:rsid w:val="00732203"/>
    <w:rsid w:val="007420BC"/>
    <w:rsid w:val="00783AB3"/>
    <w:rsid w:val="00785DD1"/>
    <w:rsid w:val="007909DE"/>
    <w:rsid w:val="007A5A27"/>
    <w:rsid w:val="007B69C5"/>
    <w:rsid w:val="007C2392"/>
    <w:rsid w:val="007F1491"/>
    <w:rsid w:val="007F45C6"/>
    <w:rsid w:val="007F663B"/>
    <w:rsid w:val="008404C7"/>
    <w:rsid w:val="008458E7"/>
    <w:rsid w:val="00855AB0"/>
    <w:rsid w:val="00866492"/>
    <w:rsid w:val="00894B8B"/>
    <w:rsid w:val="008D3383"/>
    <w:rsid w:val="00906C7D"/>
    <w:rsid w:val="009145FF"/>
    <w:rsid w:val="0092580D"/>
    <w:rsid w:val="0093516C"/>
    <w:rsid w:val="00940744"/>
    <w:rsid w:val="00965DD8"/>
    <w:rsid w:val="00992753"/>
    <w:rsid w:val="009A7A98"/>
    <w:rsid w:val="009C502E"/>
    <w:rsid w:val="009F4A12"/>
    <w:rsid w:val="00A10621"/>
    <w:rsid w:val="00A25390"/>
    <w:rsid w:val="00A47B5F"/>
    <w:rsid w:val="00A60827"/>
    <w:rsid w:val="00A6127E"/>
    <w:rsid w:val="00A63F40"/>
    <w:rsid w:val="00A6423D"/>
    <w:rsid w:val="00A903C6"/>
    <w:rsid w:val="00A97053"/>
    <w:rsid w:val="00AA105C"/>
    <w:rsid w:val="00AA69EF"/>
    <w:rsid w:val="00AC13AA"/>
    <w:rsid w:val="00AC6CAF"/>
    <w:rsid w:val="00B008AC"/>
    <w:rsid w:val="00B2403E"/>
    <w:rsid w:val="00B3025E"/>
    <w:rsid w:val="00B353B1"/>
    <w:rsid w:val="00B51EDC"/>
    <w:rsid w:val="00B62AE0"/>
    <w:rsid w:val="00B67AE8"/>
    <w:rsid w:val="00B75CBC"/>
    <w:rsid w:val="00B816EB"/>
    <w:rsid w:val="00BA599F"/>
    <w:rsid w:val="00BF295F"/>
    <w:rsid w:val="00BF745F"/>
    <w:rsid w:val="00C0298F"/>
    <w:rsid w:val="00C25C3C"/>
    <w:rsid w:val="00C44689"/>
    <w:rsid w:val="00C50FBF"/>
    <w:rsid w:val="00CA7628"/>
    <w:rsid w:val="00CB2BE9"/>
    <w:rsid w:val="00CD77A3"/>
    <w:rsid w:val="00CE3AD2"/>
    <w:rsid w:val="00CE765A"/>
    <w:rsid w:val="00D035DE"/>
    <w:rsid w:val="00D03987"/>
    <w:rsid w:val="00D63350"/>
    <w:rsid w:val="00D76B3D"/>
    <w:rsid w:val="00D80B42"/>
    <w:rsid w:val="00D842C6"/>
    <w:rsid w:val="00D872F5"/>
    <w:rsid w:val="00DA394D"/>
    <w:rsid w:val="00DB6C55"/>
    <w:rsid w:val="00DC3E66"/>
    <w:rsid w:val="00DC5E1A"/>
    <w:rsid w:val="00DF338E"/>
    <w:rsid w:val="00DF468D"/>
    <w:rsid w:val="00E00489"/>
    <w:rsid w:val="00E16588"/>
    <w:rsid w:val="00E2682B"/>
    <w:rsid w:val="00E302BF"/>
    <w:rsid w:val="00E44573"/>
    <w:rsid w:val="00E51023"/>
    <w:rsid w:val="00E60859"/>
    <w:rsid w:val="00E64620"/>
    <w:rsid w:val="00E859D9"/>
    <w:rsid w:val="00E96745"/>
    <w:rsid w:val="00EA1049"/>
    <w:rsid w:val="00ED3742"/>
    <w:rsid w:val="00EE502E"/>
    <w:rsid w:val="00F24072"/>
    <w:rsid w:val="00F419BA"/>
    <w:rsid w:val="00F51FE3"/>
    <w:rsid w:val="00F61EC0"/>
    <w:rsid w:val="00F6565A"/>
    <w:rsid w:val="00F821FA"/>
    <w:rsid w:val="00F873B9"/>
    <w:rsid w:val="00FD37E3"/>
    <w:rsid w:val="00F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0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74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63F40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A63F4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6112CE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611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12CE"/>
    <w:rPr>
      <w:rFonts w:ascii="Tahoma" w:hAnsi="Tahoma" w:cs="Tahoma"/>
      <w:sz w:val="16"/>
      <w:szCs w:val="16"/>
      <w:lang w:eastAsia="ru-RU"/>
    </w:rPr>
  </w:style>
  <w:style w:type="character" w:customStyle="1" w:styleId="c2">
    <w:name w:val="c2"/>
    <w:basedOn w:val="a0"/>
    <w:uiPriority w:val="99"/>
    <w:rsid w:val="003D0BBB"/>
    <w:rPr>
      <w:rFonts w:cs="Times New Roman"/>
    </w:rPr>
  </w:style>
  <w:style w:type="paragraph" w:customStyle="1" w:styleId="text">
    <w:name w:val="text"/>
    <w:basedOn w:val="a"/>
    <w:uiPriority w:val="99"/>
    <w:rsid w:val="003D0BBB"/>
    <w:pPr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3D0BB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D0B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20">
    <w:name w:val="c20"/>
    <w:basedOn w:val="a"/>
    <w:uiPriority w:val="99"/>
    <w:rsid w:val="003D0B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403E"/>
    <w:rPr>
      <w:rFonts w:ascii="Times New Roman" w:hAnsi="Times New Roman"/>
      <w:b/>
      <w:sz w:val="18"/>
    </w:rPr>
  </w:style>
  <w:style w:type="paragraph" w:customStyle="1" w:styleId="Style2">
    <w:name w:val="Style2"/>
    <w:basedOn w:val="a"/>
    <w:uiPriority w:val="99"/>
    <w:rsid w:val="00B2403E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rsid w:val="00B2403E"/>
    <w:pPr>
      <w:spacing w:line="204" w:lineRule="exact"/>
      <w:ind w:firstLine="168"/>
    </w:pPr>
  </w:style>
  <w:style w:type="paragraph" w:customStyle="1" w:styleId="Style5">
    <w:name w:val="Style5"/>
    <w:basedOn w:val="a"/>
    <w:uiPriority w:val="99"/>
    <w:rsid w:val="00B2403E"/>
    <w:pPr>
      <w:spacing w:line="208" w:lineRule="exact"/>
    </w:pPr>
  </w:style>
  <w:style w:type="character" w:customStyle="1" w:styleId="FontStyle12">
    <w:name w:val="Font Style12"/>
    <w:uiPriority w:val="99"/>
    <w:rsid w:val="00B2403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B2403E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3">
    <w:name w:val="Font Style13"/>
    <w:uiPriority w:val="99"/>
    <w:rsid w:val="00B2403E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B2403E"/>
  </w:style>
  <w:style w:type="paragraph" w:styleId="a6">
    <w:name w:val="No Spacing"/>
    <w:uiPriority w:val="99"/>
    <w:qFormat/>
    <w:rsid w:val="00B2403E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F74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15">
    <w:name w:val="Font Style15"/>
    <w:uiPriority w:val="99"/>
    <w:rsid w:val="00BF74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PreformattedText">
    <w:name w:val="Preformatted Text"/>
    <w:basedOn w:val="a"/>
    <w:rsid w:val="00906C7D"/>
    <w:pPr>
      <w:suppressAutoHyphens/>
      <w:autoSpaceDE/>
      <w:adjustRightInd/>
      <w:textAlignment w:val="baseline"/>
    </w:pPr>
    <w:rPr>
      <w:rFonts w:ascii="Times New Roman" w:hAnsi="Times New Roman"/>
      <w:kern w:val="3"/>
      <w:sz w:val="20"/>
      <w:szCs w:val="20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906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C7D"/>
    <w:rPr>
      <w:rFonts w:ascii="Verdana" w:eastAsia="Times New Roman" w:hAnsi="Verdan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06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C7D"/>
    <w:rPr>
      <w:rFonts w:ascii="Verdana" w:eastAsia="Times New Roman" w:hAnsi="Verdan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67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175F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175F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dfhfb-c4yzdc-cysp0e-darucf-df1zy-eegnhe">
    <w:name w:val="ndfhfb-c4yzdc-cysp0e-darucf-df1zy-eegnhe"/>
    <w:basedOn w:val="a"/>
    <w:rsid w:val="00E646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ls1">
    <w:name w:val="ls1"/>
    <w:basedOn w:val="a0"/>
    <w:rsid w:val="00E64620"/>
  </w:style>
  <w:style w:type="character" w:customStyle="1" w:styleId="ff5">
    <w:name w:val="ff5"/>
    <w:basedOn w:val="a0"/>
    <w:rsid w:val="00E64620"/>
  </w:style>
  <w:style w:type="paragraph" w:customStyle="1" w:styleId="c78">
    <w:name w:val="c78"/>
    <w:basedOn w:val="a"/>
    <w:rsid w:val="005D42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5D4252"/>
  </w:style>
  <w:style w:type="paragraph" w:customStyle="1" w:styleId="c16">
    <w:name w:val="c16"/>
    <w:basedOn w:val="a"/>
    <w:rsid w:val="005D42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39">
    <w:name w:val="c39"/>
    <w:basedOn w:val="a0"/>
    <w:rsid w:val="005D4252"/>
  </w:style>
  <w:style w:type="paragraph" w:customStyle="1" w:styleId="c21">
    <w:name w:val="c21"/>
    <w:basedOn w:val="a"/>
    <w:rsid w:val="005D42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rsid w:val="0073220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14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5314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09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1649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6828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050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8229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4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0587050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2128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E230-8D31-46F9-8423-281435E2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3063</Words>
  <Characters>24398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cp:lastPrinted>2017-09-08T08:07:00Z</cp:lastPrinted>
  <dcterms:created xsi:type="dcterms:W3CDTF">2018-09-18T17:55:00Z</dcterms:created>
  <dcterms:modified xsi:type="dcterms:W3CDTF">2018-09-29T06:20:00Z</dcterms:modified>
</cp:coreProperties>
</file>