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DB" w:rsidRPr="000D7E1A" w:rsidRDefault="001B4005" w:rsidP="001B4005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Муниципальное бюджетное общеобразовательное учреждение </w:t>
      </w:r>
    </w:p>
    <w:p w:rsidR="00F46FDB" w:rsidRPr="000D7E1A" w:rsidRDefault="001B4005" w:rsidP="001B4005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>городского округа</w:t>
      </w:r>
      <w:r w:rsidR="00153185" w:rsidRPr="0015318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Королев Московской области </w:t>
      </w:r>
    </w:p>
    <w:p w:rsidR="001B4005" w:rsidRPr="000D7E1A" w:rsidRDefault="001B4005" w:rsidP="001B4005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>«Средняя общеобразовательная школа №</w:t>
      </w:r>
      <w:r w:rsidR="002F356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>15»</w:t>
      </w:r>
    </w:p>
    <w:p w:rsidR="001B4005" w:rsidRPr="000D7E1A" w:rsidRDefault="001B4005" w:rsidP="001B4005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1B4005" w:rsidRPr="000D7E1A" w:rsidRDefault="001B4005" w:rsidP="00153185">
      <w:pPr>
        <w:tabs>
          <w:tab w:val="left" w:pos="142"/>
        </w:tabs>
        <w:spacing w:before="0"/>
        <w:ind w:left="6096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>«УТВЕРЖДАЮ»</w:t>
      </w:r>
    </w:p>
    <w:p w:rsidR="001B4005" w:rsidRPr="000D7E1A" w:rsidRDefault="001B4005" w:rsidP="00153185">
      <w:pPr>
        <w:tabs>
          <w:tab w:val="left" w:pos="142"/>
        </w:tabs>
        <w:spacing w:before="0"/>
        <w:ind w:left="6096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                                                                   </w:t>
      </w:r>
      <w:r w:rsidR="00F46FDB"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Директор МБОУ СОШ №</w:t>
      </w:r>
      <w:r w:rsidR="00153185" w:rsidRPr="0015318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>15</w:t>
      </w:r>
    </w:p>
    <w:p w:rsidR="00F46FDB" w:rsidRPr="00153185" w:rsidRDefault="001B4005" w:rsidP="00153185">
      <w:pPr>
        <w:tabs>
          <w:tab w:val="left" w:pos="142"/>
        </w:tabs>
        <w:spacing w:before="0"/>
        <w:ind w:left="6096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                                                                       ___________ </w:t>
      </w:r>
      <w:proofErr w:type="spellStart"/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>Мальгинова</w:t>
      </w:r>
      <w:proofErr w:type="spellEnd"/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Т.Ю</w:t>
      </w:r>
      <w:r w:rsidR="00153185" w:rsidRPr="00153185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F46FDB" w:rsidRPr="000D7E1A" w:rsidRDefault="00F46FDB" w:rsidP="00153185">
      <w:pPr>
        <w:tabs>
          <w:tab w:val="left" w:pos="142"/>
        </w:tabs>
        <w:spacing w:before="0"/>
        <w:ind w:left="6096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Приказ № _______________</w:t>
      </w:r>
      <w:r w:rsidR="001B4005"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1B4005" w:rsidRPr="000D7E1A" w:rsidRDefault="00027EEC" w:rsidP="00153185">
      <w:pPr>
        <w:tabs>
          <w:tab w:val="left" w:pos="142"/>
        </w:tabs>
        <w:spacing w:before="0"/>
        <w:ind w:left="6096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153185">
        <w:rPr>
          <w:rFonts w:ascii="Times New Roman" w:eastAsia="Calibri" w:hAnsi="Times New Roman" w:cs="Times New Roman"/>
          <w:sz w:val="24"/>
          <w:szCs w:val="24"/>
          <w:lang w:val="ru-RU" w:bidi="ar-SA"/>
        </w:rPr>
        <w:t>«____»__________ 2017</w:t>
      </w:r>
      <w:r w:rsidR="001B4005"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г.    </w:t>
      </w:r>
    </w:p>
    <w:p w:rsidR="001B4005" w:rsidRPr="000D7E1A" w:rsidRDefault="001B4005" w:rsidP="001B4005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1B4005" w:rsidRPr="000D7E1A" w:rsidRDefault="001B4005" w:rsidP="001B4005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1B4005" w:rsidRPr="000D7E1A" w:rsidRDefault="001B4005" w:rsidP="001B4005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1B4005" w:rsidRPr="000D7E1A" w:rsidRDefault="001B4005" w:rsidP="001B4005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1B4005" w:rsidRPr="00153185" w:rsidRDefault="001B4005" w:rsidP="001B4005">
      <w:pPr>
        <w:spacing w:before="0"/>
        <w:jc w:val="center"/>
        <w:rPr>
          <w:rFonts w:ascii="Times New Roman" w:eastAsia="Calibri" w:hAnsi="Times New Roman" w:cs="Times New Roman"/>
          <w:sz w:val="28"/>
          <w:szCs w:val="24"/>
          <w:lang w:val="ru-RU" w:bidi="ar-SA"/>
        </w:rPr>
      </w:pPr>
      <w:r w:rsidRPr="00153185">
        <w:rPr>
          <w:rFonts w:ascii="Times New Roman" w:eastAsia="Calibri" w:hAnsi="Times New Roman" w:cs="Times New Roman"/>
          <w:sz w:val="28"/>
          <w:szCs w:val="24"/>
          <w:lang w:val="ru-RU" w:bidi="ar-SA"/>
        </w:rPr>
        <w:t xml:space="preserve">РАБОЧАЯ ПРОГРАММА по </w:t>
      </w:r>
      <w:r w:rsidR="00701C22">
        <w:rPr>
          <w:rFonts w:ascii="Times New Roman" w:eastAsia="Calibri" w:hAnsi="Times New Roman" w:cs="Times New Roman"/>
          <w:sz w:val="28"/>
          <w:szCs w:val="24"/>
          <w:lang w:val="ru-RU" w:bidi="ar-SA"/>
        </w:rPr>
        <w:t>астрономии</w:t>
      </w:r>
    </w:p>
    <w:p w:rsidR="001B4005" w:rsidRPr="00153185" w:rsidRDefault="00701C22" w:rsidP="001B4005">
      <w:pPr>
        <w:spacing w:before="0"/>
        <w:jc w:val="center"/>
        <w:rPr>
          <w:rFonts w:ascii="Times New Roman" w:eastAsia="Calibri" w:hAnsi="Times New Roman" w:cs="Times New Roman"/>
          <w:sz w:val="28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4"/>
          <w:lang w:val="ru-RU" w:bidi="ar-SA"/>
        </w:rPr>
        <w:t>10-11</w:t>
      </w:r>
      <w:r w:rsidR="001B4005" w:rsidRPr="00153185">
        <w:rPr>
          <w:rFonts w:ascii="Times New Roman" w:eastAsia="Calibri" w:hAnsi="Times New Roman" w:cs="Times New Roman"/>
          <w:sz w:val="28"/>
          <w:szCs w:val="24"/>
          <w:lang w:val="ru-RU" w:bidi="ar-SA"/>
        </w:rPr>
        <w:t xml:space="preserve"> класс</w:t>
      </w:r>
    </w:p>
    <w:p w:rsidR="001B4005" w:rsidRPr="000D7E1A" w:rsidRDefault="001B4005" w:rsidP="001B4005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1B4005" w:rsidRPr="000D7E1A" w:rsidRDefault="001B4005" w:rsidP="001B4005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1B4005" w:rsidRPr="000D7E1A" w:rsidRDefault="001B4005" w:rsidP="001B4005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1B4005" w:rsidRPr="000D7E1A" w:rsidRDefault="001B4005" w:rsidP="001B4005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1B4005" w:rsidRPr="000D7E1A" w:rsidRDefault="001B4005" w:rsidP="00153185">
      <w:pPr>
        <w:spacing w:before="0"/>
        <w:ind w:left="6095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                                            </w:t>
      </w:r>
      <w:r w:rsidR="00AB600A"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</w:t>
      </w: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Составитель:</w:t>
      </w:r>
    </w:p>
    <w:p w:rsidR="00762AB2" w:rsidRDefault="00153185" w:rsidP="00762AB2">
      <w:pPr>
        <w:spacing w:before="0"/>
        <w:ind w:left="6096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Соколова Людмила Петровна,</w:t>
      </w:r>
      <w:r w:rsidR="001B4005"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</w:t>
      </w:r>
    </w:p>
    <w:p w:rsidR="001B4005" w:rsidRPr="000D7E1A" w:rsidRDefault="001B4005" w:rsidP="00153185">
      <w:pPr>
        <w:spacing w:before="0"/>
        <w:ind w:left="6095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учитель физики           </w:t>
      </w:r>
    </w:p>
    <w:p w:rsidR="001B4005" w:rsidRPr="000D7E1A" w:rsidRDefault="001B4005" w:rsidP="00153185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</w:t>
      </w:r>
    </w:p>
    <w:p w:rsidR="001B4005" w:rsidRPr="000D7E1A" w:rsidRDefault="001B4005" w:rsidP="001B4005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         </w:t>
      </w:r>
    </w:p>
    <w:p w:rsidR="001B4005" w:rsidRPr="000D7E1A" w:rsidRDefault="001B4005" w:rsidP="001B4005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153185" w:rsidRDefault="00153185" w:rsidP="001B4005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762AB2" w:rsidRDefault="00762AB2" w:rsidP="001B4005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153185" w:rsidRPr="000D7E1A" w:rsidRDefault="00153185" w:rsidP="001B4005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893D63" w:rsidRPr="000D7E1A" w:rsidRDefault="00027EEC" w:rsidP="002F3569">
      <w:pPr>
        <w:tabs>
          <w:tab w:val="left" w:pos="5454"/>
        </w:tabs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>2017</w:t>
      </w:r>
      <w:r w:rsidR="00472021" w:rsidRPr="000D7E1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г</w:t>
      </w:r>
      <w:r w:rsidR="002F3569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893D63" w:rsidRPr="000D7E1A" w:rsidRDefault="00893D63" w:rsidP="000D7E1A">
      <w:pPr>
        <w:autoSpaceDE w:val="0"/>
        <w:autoSpaceDN w:val="0"/>
        <w:adjustRightInd w:val="0"/>
        <w:spacing w:before="0" w:after="0" w:line="240" w:lineRule="auto"/>
        <w:ind w:right="567"/>
        <w:jc w:val="center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lastRenderedPageBreak/>
        <w:t>ПОЯСНИТЕЛЬНАЯ ЗАПИСКА</w:t>
      </w:r>
    </w:p>
    <w:p w:rsidR="009524E9" w:rsidRPr="000D7E1A" w:rsidRDefault="009524E9" w:rsidP="005F6D0A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5F6D0A" w:rsidRPr="000D7E1A" w:rsidRDefault="005F6D0A" w:rsidP="000D7E1A">
      <w:pPr>
        <w:autoSpaceDE w:val="0"/>
        <w:autoSpaceDN w:val="0"/>
        <w:adjustRightInd w:val="0"/>
        <w:spacing w:before="0" w:after="0" w:line="240" w:lineRule="auto"/>
        <w:ind w:right="-1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9524E9" w:rsidRPr="000D7E1A" w:rsidRDefault="009524E9" w:rsidP="000D7E1A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0D7E1A">
        <w:rPr>
          <w:color w:val="000000"/>
        </w:rPr>
        <w:t>Рабочая программа по курсу астрономии 11 класса составлена на основе следующих документов</w:t>
      </w:r>
      <w:r w:rsidRPr="000D7E1A">
        <w:rPr>
          <w:b/>
          <w:bCs/>
          <w:color w:val="000000"/>
        </w:rPr>
        <w:t>:</w:t>
      </w:r>
    </w:p>
    <w:p w:rsidR="009524E9" w:rsidRPr="000D7E1A" w:rsidRDefault="009524E9" w:rsidP="000D7E1A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0D7E1A">
        <w:rPr>
          <w:color w:val="000000"/>
        </w:rPr>
        <w:t>1) ФЗ от 29.12.2012г. №273 «Об образовании в РФ»;</w:t>
      </w:r>
    </w:p>
    <w:p w:rsidR="009524E9" w:rsidRPr="000D7E1A" w:rsidRDefault="009524E9" w:rsidP="000D7E1A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0D7E1A">
        <w:rPr>
          <w:color w:val="000000"/>
        </w:rPr>
        <w:t>2) Федеральный компонент государственного стандарта общего обра</w:t>
      </w:r>
      <w:r w:rsidR="00151B4D">
        <w:rPr>
          <w:color w:val="000000"/>
        </w:rPr>
        <w:t>зования и федерального</w:t>
      </w:r>
      <w:r w:rsidRPr="000D7E1A">
        <w:rPr>
          <w:color w:val="000000"/>
        </w:rPr>
        <w:t xml:space="preserve"> учебного плана дл</w:t>
      </w:r>
      <w:r w:rsidR="00151B4D">
        <w:rPr>
          <w:color w:val="000000"/>
        </w:rPr>
        <w:t>я организаций</w:t>
      </w:r>
      <w:r w:rsidRPr="000D7E1A">
        <w:rPr>
          <w:color w:val="000000"/>
        </w:rPr>
        <w:t>,</w:t>
      </w:r>
      <w:r w:rsidR="00151B4D">
        <w:rPr>
          <w:color w:val="000000"/>
        </w:rPr>
        <w:t xml:space="preserve"> осуществляющих образовательную деятельность и</w:t>
      </w:r>
      <w:r w:rsidRPr="000D7E1A">
        <w:rPr>
          <w:color w:val="000000"/>
        </w:rPr>
        <w:t xml:space="preserve"> реализующих программы общего образования (Приказ МО и Н РФ от 05.03.2004г. №1089);</w:t>
      </w:r>
    </w:p>
    <w:p w:rsidR="009524E9" w:rsidRPr="000D7E1A" w:rsidRDefault="00377429" w:rsidP="000D7E1A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 xml:space="preserve">Федеральный </w:t>
      </w:r>
      <w:r w:rsidR="009524E9" w:rsidRPr="000D7E1A">
        <w:rPr>
          <w:color w:val="000000"/>
        </w:rPr>
        <w:t xml:space="preserve"> учебный</w:t>
      </w:r>
      <w:proofErr w:type="gramEnd"/>
      <w:r w:rsidR="009524E9" w:rsidRPr="000D7E1A">
        <w:rPr>
          <w:color w:val="000000"/>
        </w:rPr>
        <w:t xml:space="preserve"> план (Приказ МО и Н РФ от 09.03.2004г. №13/2);</w:t>
      </w:r>
    </w:p>
    <w:p w:rsidR="009524E9" w:rsidRPr="000D7E1A" w:rsidRDefault="009524E9" w:rsidP="000D7E1A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0D7E1A">
        <w:rPr>
          <w:color w:val="000000"/>
        </w:rPr>
        <w:t xml:space="preserve">4) Примерная программа учебного предмета АСТРОНОМИЯ 11 </w:t>
      </w:r>
      <w:proofErr w:type="spellStart"/>
      <w:r w:rsidRPr="000D7E1A">
        <w:rPr>
          <w:color w:val="000000"/>
        </w:rPr>
        <w:t>кл</w:t>
      </w:r>
      <w:proofErr w:type="spellEnd"/>
      <w:r w:rsidRPr="000D7E1A">
        <w:rPr>
          <w:color w:val="000000"/>
        </w:rPr>
        <w:t xml:space="preserve">. (авторы программы Б.А. Воронцов-Вельяминов, Е.К. </w:t>
      </w:r>
      <w:proofErr w:type="spellStart"/>
      <w:r w:rsidRPr="000D7E1A">
        <w:rPr>
          <w:color w:val="000000"/>
        </w:rPr>
        <w:t>Страут</w:t>
      </w:r>
      <w:proofErr w:type="spellEnd"/>
      <w:r w:rsidRPr="000D7E1A">
        <w:rPr>
          <w:color w:val="000000"/>
        </w:rPr>
        <w:t>, М.: Дрофа, 2013г.), рекомендованная письмом департамента государственной политики в образовании МО и Н РФ от 07.07.2005г. №03-1263;</w:t>
      </w:r>
    </w:p>
    <w:p w:rsidR="00F554B6" w:rsidRPr="000D7E1A" w:rsidRDefault="002F3569" w:rsidP="000D7E1A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5) </w:t>
      </w:r>
      <w:r w:rsidR="00F554B6"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Учебник «Астрономия. Базовый уровень.</w:t>
      </w:r>
      <w:r w:rsidR="00F554B6"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54B6"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Воронцов-Вельяминов Б.А., </w:t>
      </w:r>
      <w:proofErr w:type="spellStart"/>
      <w:r w:rsidR="00F554B6"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Страут</w:t>
      </w:r>
      <w:proofErr w:type="spellEnd"/>
      <w:r w:rsidR="00F554B6"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Е.К.</w:t>
      </w:r>
      <w:r w:rsidR="00F554B6"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54B6"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 класс. М. Дрофа. 2018, с изменениями прошел экспертизу, включен в Федеральный перечень и обеспечивает освоение образовательной программы среднего общего образования. </w:t>
      </w:r>
    </w:p>
    <w:p w:rsidR="001E7432" w:rsidRPr="000D7E1A" w:rsidRDefault="002F3569" w:rsidP="000D7E1A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8E66B0"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E7432"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№506 Министерства образования и науки Российской Федерации от 7 июня 2017 г. «О внесении изменений в федеральный компонент государственных образовательных стандартов начального общего, основ</w:t>
      </w:r>
      <w:r w:rsidR="009503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ного общего и среднего </w:t>
      </w:r>
      <w:r w:rsidR="001E7432"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общего образования, утвержденный приказом Министерства образования Российской Федерации от 5 марта 2004 г. №1089».</w:t>
      </w:r>
    </w:p>
    <w:p w:rsidR="009B510D" w:rsidRPr="000D7E1A" w:rsidRDefault="009B510D" w:rsidP="002F35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E1A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Календарно-тематическое планирование разработано в соответствии с учебным планом и годовым календарным графиком МБОУ СОШ №15 на 2017-2018 учебный год, в котором на ур</w:t>
      </w:r>
      <w:r w:rsidR="00FF0A62" w:rsidRPr="000D7E1A">
        <w:rPr>
          <w:rFonts w:ascii="Times New Roman" w:hAnsi="Times New Roman" w:cs="Times New Roman"/>
          <w:sz w:val="24"/>
          <w:szCs w:val="24"/>
          <w:lang w:val="ru-RU"/>
        </w:rPr>
        <w:t>оки астрономии отводится 34 часа</w:t>
      </w:r>
      <w:r w:rsidR="00FD22D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524E9" w:rsidRPr="000D7E1A">
        <w:rPr>
          <w:rFonts w:ascii="Times New Roman" w:hAnsi="Times New Roman" w:cs="Times New Roman"/>
          <w:sz w:val="24"/>
          <w:szCs w:val="24"/>
          <w:lang w:val="ru-RU"/>
        </w:rPr>
        <w:t>1 час в неделю)</w:t>
      </w:r>
      <w:r w:rsidR="00FF0A62" w:rsidRPr="000D7E1A">
        <w:rPr>
          <w:rFonts w:ascii="Times New Roman" w:hAnsi="Times New Roman" w:cs="Times New Roman"/>
          <w:sz w:val="24"/>
          <w:szCs w:val="24"/>
          <w:lang w:val="ru-RU"/>
        </w:rPr>
        <w:t>: 18 часов 10 класс 2 полугодие и 16 часов 11 класс 1 полугодие.</w:t>
      </w:r>
      <w:r w:rsidR="00196DA5" w:rsidRPr="000D7E1A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Контрольных работ -5</w:t>
      </w:r>
    </w:p>
    <w:p w:rsidR="00E119DF" w:rsidRPr="000D7E1A" w:rsidRDefault="00AB645F" w:rsidP="00E119D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D7E1A">
        <w:rPr>
          <w:b/>
          <w:bCs/>
          <w:color w:val="000000"/>
          <w:u w:val="single"/>
        </w:rPr>
        <w:t xml:space="preserve">Цели и задачи </w:t>
      </w:r>
      <w:r w:rsidR="002F3569">
        <w:rPr>
          <w:b/>
          <w:bCs/>
          <w:color w:val="000000"/>
          <w:u w:val="single"/>
        </w:rPr>
        <w:t>изучения астрономии</w:t>
      </w:r>
    </w:p>
    <w:p w:rsidR="00E119DF" w:rsidRPr="000D7E1A" w:rsidRDefault="00E119DF" w:rsidP="002F3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7E1A">
        <w:rPr>
          <w:color w:val="000000"/>
        </w:rPr>
        <w:t xml:space="preserve">При изучении основ современной астрономической науки перед </w:t>
      </w:r>
      <w:r w:rsidR="00950343">
        <w:rPr>
          <w:color w:val="000000"/>
        </w:rPr>
        <w:t xml:space="preserve">обучающимися </w:t>
      </w:r>
      <w:r w:rsidRPr="000D7E1A">
        <w:rPr>
          <w:color w:val="000000"/>
        </w:rPr>
        <w:t>ставятся следующие </w:t>
      </w:r>
      <w:r w:rsidRPr="000D7E1A">
        <w:rPr>
          <w:b/>
          <w:bCs/>
          <w:color w:val="000000"/>
        </w:rPr>
        <w:t>цели</w:t>
      </w:r>
      <w:r w:rsidRPr="000D7E1A">
        <w:rPr>
          <w:color w:val="000000"/>
        </w:rPr>
        <w:t>:</w:t>
      </w:r>
    </w:p>
    <w:p w:rsidR="00E119DF" w:rsidRPr="000D7E1A" w:rsidRDefault="00E119DF" w:rsidP="002F356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D7E1A">
        <w:rPr>
          <w:color w:val="000000"/>
        </w:rPr>
        <w:t>понять сущность повседневно наблюдаемых и редких астрономических явлений;</w:t>
      </w:r>
    </w:p>
    <w:p w:rsidR="00E119DF" w:rsidRPr="000D7E1A" w:rsidRDefault="00E119DF" w:rsidP="002F356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D7E1A">
        <w:rPr>
          <w:color w:val="000000"/>
        </w:rPr>
        <w:t>познакомиться с научными методами и историей изучения Вселенной;</w:t>
      </w:r>
    </w:p>
    <w:p w:rsidR="00E119DF" w:rsidRPr="000D7E1A" w:rsidRDefault="00E119DF" w:rsidP="002F356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D7E1A">
        <w:rPr>
          <w:color w:val="000000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0D7E1A">
        <w:rPr>
          <w:color w:val="000000"/>
        </w:rPr>
        <w:t>мегамира</w:t>
      </w:r>
      <w:proofErr w:type="spellEnd"/>
      <w:r w:rsidRPr="000D7E1A">
        <w:rPr>
          <w:color w:val="000000"/>
        </w:rPr>
        <w:t xml:space="preserve"> и микромира;</w:t>
      </w:r>
    </w:p>
    <w:p w:rsidR="00E119DF" w:rsidRPr="000D7E1A" w:rsidRDefault="00E119DF" w:rsidP="002F356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D7E1A">
        <w:rPr>
          <w:color w:val="000000"/>
        </w:rPr>
        <w:t>осознать свое место в Солнечной системе и Галактике;</w:t>
      </w:r>
    </w:p>
    <w:p w:rsidR="00E119DF" w:rsidRPr="000D7E1A" w:rsidRDefault="00E119DF" w:rsidP="002F356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D7E1A">
        <w:rPr>
          <w:color w:val="000000"/>
        </w:rPr>
        <w:t>ощутить связь своего существования со всей историей эволюции Метагалактики;</w:t>
      </w:r>
    </w:p>
    <w:p w:rsidR="00E119DF" w:rsidRPr="000D7E1A" w:rsidRDefault="00E119DF" w:rsidP="002F356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D7E1A">
        <w:rPr>
          <w:color w:val="000000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E119DF" w:rsidRPr="000D7E1A" w:rsidRDefault="00E119DF" w:rsidP="002F3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7E1A">
        <w:rPr>
          <w:b/>
          <w:bCs/>
          <w:color w:val="000000"/>
        </w:rPr>
        <w:t>Главная задача</w:t>
      </w:r>
      <w:r w:rsidR="00950343">
        <w:rPr>
          <w:color w:val="000000"/>
        </w:rPr>
        <w:t> курса — дать обучаю</w:t>
      </w:r>
      <w:r w:rsidRPr="000D7E1A">
        <w:rPr>
          <w:color w:val="000000"/>
        </w:rPr>
        <w:t>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58466C" w:rsidRPr="000D7E1A" w:rsidRDefault="0058466C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893D63" w:rsidRPr="000D7E1A" w:rsidRDefault="00893D63" w:rsidP="002F3569">
      <w:pPr>
        <w:tabs>
          <w:tab w:val="left" w:pos="9498"/>
        </w:tabs>
        <w:autoSpaceDE w:val="0"/>
        <w:autoSpaceDN w:val="0"/>
        <w:adjustRightInd w:val="0"/>
        <w:spacing w:before="0"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Общая характеристика учебного предмета</w:t>
      </w:r>
    </w:p>
    <w:p w:rsidR="00BD64A3" w:rsidRPr="000D7E1A" w:rsidRDefault="00BD64A3" w:rsidP="00FD22DE">
      <w:pPr>
        <w:tabs>
          <w:tab w:val="left" w:pos="8080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</w:p>
    <w:p w:rsidR="00893D63" w:rsidRPr="000D7E1A" w:rsidRDefault="00893D63" w:rsidP="00FD22DE">
      <w:pPr>
        <w:tabs>
          <w:tab w:val="left" w:pos="8080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Астрономия в российской школе всегда рассматривалась как курс, который, завершая физико-математическое</w:t>
      </w:r>
      <w:r w:rsidR="00210B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lastRenderedPageBreak/>
        <w:t>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2F3569" w:rsidRDefault="002F3569" w:rsidP="002F3569">
      <w:pPr>
        <w:tabs>
          <w:tab w:val="left" w:pos="8080"/>
        </w:tabs>
        <w:autoSpaceDE w:val="0"/>
        <w:autoSpaceDN w:val="0"/>
        <w:adjustRightInd w:val="0"/>
        <w:spacing w:before="0" w:after="0" w:line="240" w:lineRule="auto"/>
        <w:ind w:right="-1" w:firstLine="71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</w:p>
    <w:p w:rsidR="002F3569" w:rsidRDefault="002F3569" w:rsidP="002F3569">
      <w:pPr>
        <w:tabs>
          <w:tab w:val="left" w:pos="8080"/>
        </w:tabs>
        <w:autoSpaceDE w:val="0"/>
        <w:autoSpaceDN w:val="0"/>
        <w:adjustRightInd w:val="0"/>
        <w:spacing w:before="0" w:after="0" w:line="240" w:lineRule="auto"/>
        <w:ind w:right="-1" w:firstLine="71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</w:p>
    <w:p w:rsidR="00893D63" w:rsidRDefault="00893D63" w:rsidP="002F3569">
      <w:pPr>
        <w:tabs>
          <w:tab w:val="left" w:pos="8080"/>
        </w:tabs>
        <w:autoSpaceDE w:val="0"/>
        <w:autoSpaceDN w:val="0"/>
        <w:adjustRightInd w:val="0"/>
        <w:spacing w:before="0"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Место предмета в учебном плане</w:t>
      </w:r>
    </w:p>
    <w:p w:rsidR="002F3569" w:rsidRPr="000D7E1A" w:rsidRDefault="002F3569" w:rsidP="002F3569">
      <w:pPr>
        <w:tabs>
          <w:tab w:val="left" w:pos="8080"/>
        </w:tabs>
        <w:autoSpaceDE w:val="0"/>
        <w:autoSpaceDN w:val="0"/>
        <w:adjustRightInd w:val="0"/>
        <w:spacing w:before="0" w:after="0" w:line="240" w:lineRule="auto"/>
        <w:ind w:right="-1" w:firstLine="71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</w:p>
    <w:p w:rsidR="00893D63" w:rsidRPr="000D7E1A" w:rsidRDefault="002D2C55" w:rsidP="00FD22DE">
      <w:pPr>
        <w:tabs>
          <w:tab w:val="left" w:pos="8080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Изучение курса рассчитано на 34 часа</w:t>
      </w:r>
      <w:r w:rsidR="00893D63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(1 час в неделю). Важную роль в освоении курса играют проводимые во</w:t>
      </w:r>
      <w:r w:rsidR="00210B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="00893D63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внеурочное </w:t>
      </w:r>
      <w:r w:rsidR="00BB4BAF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время собственные наблюдения обучаю</w:t>
      </w:r>
      <w:r w:rsidR="00893D63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2F3569" w:rsidRDefault="002F3569" w:rsidP="00FD22DE">
      <w:pPr>
        <w:tabs>
          <w:tab w:val="left" w:pos="8080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</w:p>
    <w:p w:rsidR="00893D63" w:rsidRDefault="002F3569" w:rsidP="002F3569">
      <w:pPr>
        <w:tabs>
          <w:tab w:val="center" w:pos="4749"/>
          <w:tab w:val="left" w:pos="7751"/>
          <w:tab w:val="left" w:pos="8080"/>
        </w:tabs>
        <w:autoSpaceDE w:val="0"/>
        <w:autoSpaceDN w:val="0"/>
        <w:adjustRightInd w:val="0"/>
        <w:spacing w:before="0" w:after="0" w:line="240" w:lineRule="auto"/>
        <w:ind w:right="-1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ab/>
      </w:r>
      <w:r w:rsidR="00893D63"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Примерный перечень наблюдений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ab/>
      </w:r>
    </w:p>
    <w:p w:rsidR="002F3569" w:rsidRPr="000D7E1A" w:rsidRDefault="002F3569" w:rsidP="002F3569">
      <w:pPr>
        <w:tabs>
          <w:tab w:val="center" w:pos="4749"/>
          <w:tab w:val="left" w:pos="7751"/>
          <w:tab w:val="left" w:pos="8080"/>
        </w:tabs>
        <w:autoSpaceDE w:val="0"/>
        <w:autoSpaceDN w:val="0"/>
        <w:adjustRightInd w:val="0"/>
        <w:spacing w:before="0" w:after="0" w:line="240" w:lineRule="auto"/>
        <w:ind w:right="-1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</w:p>
    <w:p w:rsidR="00893D63" w:rsidRPr="000D7E1A" w:rsidRDefault="00893D63" w:rsidP="002F3569">
      <w:pPr>
        <w:tabs>
          <w:tab w:val="left" w:pos="8080"/>
        </w:tabs>
        <w:autoSpaceDE w:val="0"/>
        <w:autoSpaceDN w:val="0"/>
        <w:adjustRightInd w:val="0"/>
        <w:spacing w:before="0"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Наблюдения невооруженным глазом</w:t>
      </w:r>
    </w:p>
    <w:p w:rsidR="00893D63" w:rsidRPr="000D7E1A" w:rsidRDefault="00893D63" w:rsidP="00FD22DE">
      <w:pPr>
        <w:tabs>
          <w:tab w:val="left" w:pos="8080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893D63" w:rsidRPr="000D7E1A" w:rsidRDefault="00893D63" w:rsidP="00FD22DE">
      <w:pPr>
        <w:tabs>
          <w:tab w:val="left" w:pos="8080"/>
        </w:tabs>
        <w:autoSpaceDE w:val="0"/>
        <w:autoSpaceDN w:val="0"/>
        <w:adjustRightInd w:val="0"/>
        <w:spacing w:before="0" w:after="0" w:line="240" w:lineRule="auto"/>
        <w:ind w:right="-1" w:firstLine="710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2. Движение Луны и смена ее фаз.</w:t>
      </w:r>
    </w:p>
    <w:p w:rsidR="002F3569" w:rsidRDefault="002F356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</w:p>
    <w:p w:rsidR="00893D63" w:rsidRPr="000D7E1A" w:rsidRDefault="00893D63" w:rsidP="002F3569">
      <w:pPr>
        <w:tabs>
          <w:tab w:val="center" w:pos="4465"/>
        </w:tabs>
        <w:autoSpaceDE w:val="0"/>
        <w:autoSpaceDN w:val="0"/>
        <w:adjustRightInd w:val="0"/>
        <w:spacing w:before="0" w:after="0" w:line="240" w:lineRule="auto"/>
        <w:ind w:left="284" w:right="567" w:hanging="28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Наблюдения в телескоп</w:t>
      </w:r>
    </w:p>
    <w:p w:rsidR="00920B6E" w:rsidRPr="000D7E1A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sectPr w:rsidR="00920B6E" w:rsidRPr="000D7E1A" w:rsidSect="00DC208F">
          <w:footerReference w:type="default" r:id="rId7"/>
          <w:pgSz w:w="11906" w:h="16838"/>
          <w:pgMar w:top="567" w:right="849" w:bottom="425" w:left="1560" w:header="709" w:footer="709" w:gutter="0"/>
          <w:cols w:space="708"/>
          <w:titlePg/>
          <w:docGrid w:linePitch="360"/>
        </w:sectPr>
      </w:pPr>
    </w:p>
    <w:p w:rsidR="00893D63" w:rsidRPr="000D7E1A" w:rsidRDefault="00893D63" w:rsidP="002F3569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lastRenderedPageBreak/>
        <w:t>1. Рельеф Луны.</w:t>
      </w:r>
    </w:p>
    <w:p w:rsidR="00893D63" w:rsidRPr="000D7E1A" w:rsidRDefault="00893D63" w:rsidP="002F3569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2. Фазы Венеры.</w:t>
      </w:r>
    </w:p>
    <w:p w:rsidR="00893D63" w:rsidRPr="000D7E1A" w:rsidRDefault="00893D63" w:rsidP="002F3569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3. Марс.</w:t>
      </w:r>
    </w:p>
    <w:p w:rsidR="00893D63" w:rsidRPr="000D7E1A" w:rsidRDefault="00893D63" w:rsidP="002F3569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4.Юпитер и его спутники.</w:t>
      </w:r>
    </w:p>
    <w:p w:rsidR="00893D63" w:rsidRPr="000D7E1A" w:rsidRDefault="00893D63" w:rsidP="002F3569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5. Сатурн, его кольца и спутники.</w:t>
      </w:r>
    </w:p>
    <w:p w:rsidR="00BC5043" w:rsidRPr="000D7E1A" w:rsidRDefault="00BC5043" w:rsidP="002F3569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893D63" w:rsidRPr="000D7E1A" w:rsidRDefault="00893D63" w:rsidP="002F3569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lastRenderedPageBreak/>
        <w:t>6. Солнечные пятна (на экране).</w:t>
      </w:r>
    </w:p>
    <w:p w:rsidR="00893D63" w:rsidRPr="000D7E1A" w:rsidRDefault="00893D63" w:rsidP="002F3569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7. Двойные звезды.</w:t>
      </w:r>
    </w:p>
    <w:p w:rsidR="00893D63" w:rsidRPr="000D7E1A" w:rsidRDefault="00893D63" w:rsidP="002F3569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8. Звездные скопления (Плеяды, Гиады).</w:t>
      </w:r>
    </w:p>
    <w:p w:rsidR="00893D63" w:rsidRPr="000D7E1A" w:rsidRDefault="00893D63" w:rsidP="002F3569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9. Большая туманность Ориона.</w:t>
      </w:r>
    </w:p>
    <w:p w:rsidR="00920B6E" w:rsidRPr="000D7E1A" w:rsidRDefault="001421FA" w:rsidP="002F3569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sectPr w:rsidR="00920B6E" w:rsidRPr="000D7E1A" w:rsidSect="002F3569">
          <w:type w:val="continuous"/>
          <w:pgSz w:w="11906" w:h="16838"/>
          <w:pgMar w:top="567" w:right="567" w:bottom="425" w:left="1560" w:header="709" w:footer="709" w:gutter="0"/>
          <w:cols w:num="2" w:space="708"/>
          <w:docGrid w:linePitch="360"/>
        </w:sect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10. Туманность Андромеды</w:t>
      </w:r>
    </w:p>
    <w:p w:rsidR="00C87E22" w:rsidRPr="000D7E1A" w:rsidRDefault="00C87E22" w:rsidP="00BB3C0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3A98" w:rsidRPr="000D7E1A" w:rsidRDefault="00733A98" w:rsidP="002F3569">
      <w:pPr>
        <w:shd w:val="clear" w:color="auto" w:fill="FFFFFF"/>
        <w:spacing w:before="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ответов обучающихся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3A98" w:rsidRPr="000D7E1A" w:rsidRDefault="00BB4BAF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устных ответов обучаю</w:t>
      </w:r>
      <w:r w:rsidR="00733A98"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щихся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«5» - ответ полный, самостоятельный правильный, изложен литературным языком в определенной логической последовательности. </w:t>
      </w:r>
      <w:r w:rsidR="00BB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Обучающийся </w:t>
      </w: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знает основные понятия и умеет ими оперировать при решении задач.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«4» - ответ удовлетворяет вышеназванным требованиям, но содержит неточности в изложении фактов, определении понятий, объяснении взаимосвязей, выводах и решении задач. Неточности легко исправляются при ответе на дополнительные вопросы.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«3» - ответ в основном вер</w:t>
      </w:r>
      <w:r w:rsidR="00BB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ный, но допущены неточности: обучаю</w:t>
      </w: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щийся обнаруживает понимание учебного материала при недостаточной полноте усвоения понятий или непоследовательности изложения материала; затрудняется в показе объектов на звездной карте, решении качественных и количественных задач.</w:t>
      </w:r>
    </w:p>
    <w:p w:rsidR="00733A98" w:rsidRPr="000D7E1A" w:rsidRDefault="00733A98" w:rsidP="002F3569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«2» - ответ неправильный, показывает незнание основных понятий, непонимание изученных закономерностей и взаимосвязей, неумение работать с учебником, звездной картой, решать задачи.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3A98" w:rsidRPr="002F3569" w:rsidRDefault="00733A98" w:rsidP="002F3569">
      <w:pPr>
        <w:shd w:val="clear" w:color="auto" w:fill="FFFFFF"/>
        <w:spacing w:before="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F35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 тестового контроля: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«2»</w:t>
      </w:r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от 21 до 30 % правильно выполненных заданий.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«3»</w:t>
      </w:r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- 31 - 50 % правильно выполненных заданий.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«4»</w:t>
      </w:r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- 51 - 85 % правильно выполненных заданий.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«5»</w:t>
      </w:r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от 86 до 100 % правильно выполненных заданий.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Оценка самостоятельных и контрольных работ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«5»</w:t>
      </w:r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ставится за работу, выполненную полностью без ошибок и недочётов.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«4»</w:t>
      </w:r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«3»</w:t>
      </w:r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ставится, если обучающийся</w:t>
      </w: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трех негрубых ошибок, одной негрубой ошибки</w:t>
      </w:r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трех недочётов, при наличии 4 - 5 недочётов.</w:t>
      </w:r>
    </w:p>
    <w:p w:rsidR="001421F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«2»</w:t>
      </w:r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ставится, если число ошибок и недочётов превысило норму для оценки 3 или правильно выполнено менее 2/3 всей работы.</w:t>
      </w:r>
    </w:p>
    <w:p w:rsidR="002F3569" w:rsidRPr="000D7E1A" w:rsidRDefault="002F3569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3A98" w:rsidRPr="002F3569" w:rsidRDefault="00733A98" w:rsidP="002F3569">
      <w:pPr>
        <w:shd w:val="clear" w:color="auto" w:fill="FFFFFF"/>
        <w:spacing w:before="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F35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Перечень ошибок: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Грубые ошибки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Незнание определений основных понятий, законов, правил, положений теории, формул, общепринятых символов.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Неумение выделять в ответе главное.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Неумение применять знания для решения задач; неправильно сформулированные вопросы, задания или неверные объяснения хода их решения.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Небрежное отношение к оборудованию.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Негрубые ошибки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Неточности формулировок, определений, законов, теорий, вызванных неполнотой ответа основных признаков определяемого понятия.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Ошибки в условных обозначениях на принципиальных схемах, неточности чертежей.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Недочеты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Небрежное выполнение записей, чертежей, схем.</w:t>
      </w:r>
    </w:p>
    <w:p w:rsidR="00733A98" w:rsidRPr="000D7E1A" w:rsidRDefault="00733A98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Орфографические и пунктуационные ошибки.</w:t>
      </w:r>
    </w:p>
    <w:p w:rsidR="00804799" w:rsidRPr="000D7E1A" w:rsidRDefault="00804799" w:rsidP="00FD22DE">
      <w:pPr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7671" w:rsidRPr="000D7E1A" w:rsidRDefault="00BD4C17" w:rsidP="002F3569">
      <w:pPr>
        <w:shd w:val="clear" w:color="auto" w:fill="FFFFFF"/>
        <w:tabs>
          <w:tab w:val="left" w:pos="7935"/>
        </w:tabs>
        <w:spacing w:before="0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</w:t>
      </w:r>
      <w:r w:rsidR="00804799"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</w:t>
      </w:r>
      <w:r w:rsidR="001F7671" w:rsidRPr="000D7E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Требования </w:t>
      </w:r>
      <w:r w:rsidR="002F35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 уровню подготовки выпускников</w:t>
      </w:r>
    </w:p>
    <w:p w:rsidR="00BD4C17" w:rsidRPr="000D7E1A" w:rsidRDefault="00BD4C17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7671" w:rsidRPr="000D7E1A" w:rsidRDefault="001F7671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изучения аст</w:t>
      </w:r>
      <w:r w:rsidR="00BB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рономии на базовом уровне обучающийся</w:t>
      </w: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должен:</w:t>
      </w:r>
    </w:p>
    <w:p w:rsidR="001F7671" w:rsidRPr="000D7E1A" w:rsidRDefault="001F7671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spellEnd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proofErr w:type="spellEnd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7671" w:rsidRPr="000D7E1A" w:rsidRDefault="001F7671" w:rsidP="002F3569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смысл понятий: геоцентрическая и гелиоцентрическая система, видимая звездная величина, созвездие, противостояние и соединение планет, комета, астероид, метеор, метеорит, метеорит,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экзопланета</w:t>
      </w:r>
      <w:proofErr w:type="spellEnd"/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спектральная классификация звезд, параллакс, реликтовое излучение, Большой взрыв, черная дыра;</w:t>
      </w:r>
    </w:p>
    <w:p w:rsidR="001F7671" w:rsidRPr="000D7E1A" w:rsidRDefault="001F7671" w:rsidP="002F3569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смысл физических величин: парсек, световой год, астрономическая единица, звездная величина;</w:t>
      </w:r>
    </w:p>
    <w:p w:rsidR="001F7671" w:rsidRPr="000D7E1A" w:rsidRDefault="001F7671" w:rsidP="002F3569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proofErr w:type="spellEnd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proofErr w:type="spellEnd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proofErr w:type="spellEnd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Хаббла</w:t>
      </w:r>
      <w:proofErr w:type="spellEnd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7671" w:rsidRPr="000D7E1A" w:rsidRDefault="001F7671" w:rsidP="002F3569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этапы освоения космического пространства;</w:t>
      </w:r>
    </w:p>
    <w:p w:rsidR="001F7671" w:rsidRPr="000D7E1A" w:rsidRDefault="001F7671" w:rsidP="002F3569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</w:t>
      </w:r>
      <w:proofErr w:type="spellEnd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proofErr w:type="spellEnd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Солнечной</w:t>
      </w:r>
      <w:proofErr w:type="spellEnd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spellEnd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7671" w:rsidRPr="000D7E1A" w:rsidRDefault="001F7671" w:rsidP="002F3569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характеристики и строение Солнца, солнечной атмосферы;</w:t>
      </w:r>
    </w:p>
    <w:p w:rsidR="001F7671" w:rsidRPr="000D7E1A" w:rsidRDefault="001F7671" w:rsidP="002F3569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Галактики, положение и период обращения Солнца относительно центра Галактики.</w:t>
      </w:r>
    </w:p>
    <w:p w:rsidR="001F7671" w:rsidRPr="000D7E1A" w:rsidRDefault="001F7671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proofErr w:type="spellEnd"/>
      <w:r w:rsidRPr="000D7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7671" w:rsidRPr="000D7E1A" w:rsidRDefault="001F7671" w:rsidP="002F3569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F7671" w:rsidRPr="000D7E1A" w:rsidRDefault="001F7671" w:rsidP="002F3569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</w:t>
      </w: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и происхождение химических элементов, красное смещение с помощью эффекта Доплера;</w:t>
      </w:r>
    </w:p>
    <w:p w:rsidR="001F7671" w:rsidRPr="000D7E1A" w:rsidRDefault="001F7671" w:rsidP="002F3569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F7671" w:rsidRPr="000D7E1A" w:rsidRDefault="001F7671" w:rsidP="002F3569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на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</w:p>
    <w:p w:rsidR="001F7671" w:rsidRPr="000D7E1A" w:rsidRDefault="001F7671" w:rsidP="002F3569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компьютерные приложения для определения положения Солнца, Луны и звезд на любую дату и время сток для данного населённого пункта;</w:t>
      </w:r>
    </w:p>
    <w:p w:rsidR="001F7671" w:rsidRPr="000D7E1A" w:rsidRDefault="001F7671" w:rsidP="002F3569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приобретенные знания и умения в практической деятельности и повседневной жизни:</w:t>
      </w:r>
    </w:p>
    <w:p w:rsidR="001F7671" w:rsidRPr="000D7E1A" w:rsidRDefault="001F7671" w:rsidP="002F3569">
      <w:pPr>
        <w:shd w:val="clear" w:color="auto" w:fill="FFFFFF"/>
        <w:tabs>
          <w:tab w:val="left" w:pos="1134"/>
        </w:tabs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понимания взаимосвязи астрономии и с другими науками, в основе которых лежат знания по астр</w:t>
      </w:r>
      <w:r w:rsidR="001421FA"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ономии, отделение ее от лженаук, </w:t>
      </w:r>
      <w:r w:rsidRPr="000D7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оценивания информации, содержащейся в сообщения СМИ, Интернете, научно-популярных статьях.</w:t>
      </w:r>
    </w:p>
    <w:p w:rsidR="001F7671" w:rsidRPr="000D7E1A" w:rsidRDefault="001F7671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3" w:rsidRPr="000D7E1A" w:rsidRDefault="00893D63" w:rsidP="00FD22DE">
      <w:pPr>
        <w:shd w:val="clear" w:color="auto" w:fill="FFFFFF"/>
        <w:spacing w:before="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D63" w:rsidRPr="000D7E1A" w:rsidRDefault="00AB645F" w:rsidP="002F3569">
      <w:pPr>
        <w:autoSpaceDE w:val="0"/>
        <w:autoSpaceDN w:val="0"/>
        <w:adjustRightInd w:val="0"/>
        <w:spacing w:before="0" w:after="0" w:line="240" w:lineRule="auto"/>
        <w:ind w:right="-1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Содержание учебного предмета.</w:t>
      </w:r>
    </w:p>
    <w:p w:rsidR="00DD5CE2" w:rsidRPr="000D7E1A" w:rsidRDefault="00DD5CE2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1</w:t>
      </w:r>
      <w:r w:rsidR="00FC626D" w:rsidRPr="000D7E1A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0</w:t>
      </w:r>
      <w:r w:rsidR="002D2C55" w:rsidRPr="000D7E1A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 xml:space="preserve"> класс (18</w:t>
      </w:r>
      <w:r w:rsidRPr="000D7E1A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 xml:space="preserve"> ч, </w:t>
      </w:r>
      <w:r w:rsidR="00FC626D" w:rsidRPr="000D7E1A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1</w:t>
      </w:r>
      <w:r w:rsidRPr="000D7E1A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 xml:space="preserve"> ч в неделю)</w:t>
      </w:r>
    </w:p>
    <w:p w:rsidR="0045771E" w:rsidRPr="000D7E1A" w:rsidRDefault="0045771E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Что изучает астрономия.</w:t>
      </w:r>
      <w:r w:rsidR="00FC626D"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Наблюдения — основа астрономии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(2 ч)</w:t>
      </w:r>
    </w:p>
    <w:p w:rsidR="00B076E4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Астрономия, ее связь с другими науками. Структура</w:t>
      </w:r>
      <w:r w:rsidR="00FC62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и масштабы Вселенной. Особенности астрономических </w:t>
      </w: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методов исследования. Телес</w:t>
      </w:r>
      <w:r w:rsidR="00FC62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копы и радиотелескопы. Всеволно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вая астрономия.</w:t>
      </w: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Практические основы</w:t>
      </w:r>
      <w:r w:rsidR="00FC626D"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астрономии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(5 ч)</w:t>
      </w: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Звезды и созвездия.</w:t>
      </w:r>
      <w:r w:rsidR="00FC62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Звездные карты, глобусы и атла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сы. Видимое движение звезд на различных географических</w:t>
      </w: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широтах. Кульминация светил. Видимое годичное движение</w:t>
      </w:r>
      <w:r w:rsidR="00FC62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Солнца. Эклиптика. Движение и фазы Луны. </w:t>
      </w:r>
      <w:r w:rsidR="00FC62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З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атмения</w:t>
      </w:r>
      <w:r w:rsidR="00FC62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Солнца и Луны. Время и календарь.</w:t>
      </w: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Строение Солнечной системы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(7 ч)</w:t>
      </w: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Развитие предста</w:t>
      </w:r>
      <w:r w:rsidR="00FC62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влений о строении мира. Геоцент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рическая система мира. Становление гелиоцентрической</w:t>
      </w: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системы мира. Конфигура</w:t>
      </w:r>
      <w:r w:rsidR="00FC62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ции планет и условия их видимос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ти. Синодический и сидерический (звездный) п</w:t>
      </w:r>
      <w:r w:rsidR="00FC62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ериоды обра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щения планет. Законы Кеплера. Определение расстояний и</w:t>
      </w:r>
      <w:r w:rsidR="00FC62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размеров тел в Солнечно</w:t>
      </w:r>
      <w:r w:rsidR="00FC62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й системе. Горизонтальный парал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лакс. Движение небесных тел под действием сил тяготения.</w:t>
      </w:r>
      <w:r w:rsidR="00FC62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Определение массы небесных тел. Движение искусственных</w:t>
      </w:r>
      <w:r w:rsidR="00FC62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спутников Земли и космич</w:t>
      </w:r>
      <w:r w:rsidR="00FC626D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еских аппаратов в Солнечной сис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теме.</w:t>
      </w: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Природа тел Солнечной системы </w:t>
      </w:r>
      <w:r w:rsidR="0045771E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(4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ч)</w:t>
      </w:r>
    </w:p>
    <w:p w:rsidR="0045771E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Солнечная система как комплекс тел, имею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щих об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щее происхождение. Зем</w:t>
      </w:r>
      <w:r w:rsidR="006024BC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ля и Луна — двойная планета. Ис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следования Луны кос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мическими аппаратами. Пилотируе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мые полеты на Луну. Планеты земной группы. Природа</w:t>
      </w:r>
      <w:r w:rsidR="0045771E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Меркурия, Венеры и</w:t>
      </w:r>
      <w:r w:rsidR="0045771E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Марса.</w:t>
      </w:r>
    </w:p>
    <w:p w:rsidR="0045771E" w:rsidRPr="000D7E1A" w:rsidRDefault="0045771E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45771E" w:rsidRPr="000D7E1A" w:rsidRDefault="00B076E4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11 класс (</w:t>
      </w:r>
      <w:r w:rsidR="0045771E" w:rsidRPr="000D7E1A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16 часов 1 раз в неделю)</w:t>
      </w:r>
    </w:p>
    <w:p w:rsidR="0045771E" w:rsidRPr="000D7E1A" w:rsidRDefault="0045771E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45771E" w:rsidRPr="000D7E1A" w:rsidRDefault="0045771E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Природа тел Солнечной системы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(4 ч)</w:t>
      </w:r>
    </w:p>
    <w:p w:rsidR="00893D63" w:rsidRPr="000D7E1A" w:rsidRDefault="0045771E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     </w:t>
      </w:r>
      <w:r w:rsidR="00893D63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Планеты-гиганты, их спутники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="00893D63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 кольца. Малые тела Солнечной сист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емы: астероиды, пла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неты-карлики, кометы</w:t>
      </w:r>
      <w:r w:rsidR="00B076E4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-</w:t>
      </w:r>
      <w:proofErr w:type="spellStart"/>
      <w:r w:rsidR="00893D63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етеороиды</w:t>
      </w:r>
      <w:proofErr w:type="spellEnd"/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. Метеоры, болиды и ме</w:t>
      </w:r>
      <w:r w:rsidR="00893D63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теориты.</w:t>
      </w: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Солнце и звезды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(6 ч)</w:t>
      </w: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Излучение и температура Солнца. Состав и строение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Солнца. Источник его эн</w:t>
      </w:r>
      <w:r w:rsidR="00A000B9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ергии. Атмосфера Солнца. Солнеч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ная активность и ее влияние на Землю. Звезды — далекие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солнца. Годичный паралла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кс и расстояния до звезд. Свети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мость, спектр, цвет и температура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lastRenderedPageBreak/>
        <w:t>различных классов звезд.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Диаграмма «спектр—светимость». Массы и размеры звезд.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Модели звезд. Переменны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 и нестационарные звезды. Цефе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иды — маяки Вселенной. Эволюция звезд различной массы.</w:t>
      </w: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освоения темы позволяют:</w:t>
      </w:r>
    </w:p>
    <w:p w:rsidR="00893D63" w:rsidRPr="000D7E1A" w:rsidRDefault="00893D63" w:rsidP="008106F2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определять и различа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ть понятия (звезда, модель звез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ды, светимость, парсек, световой год);</w:t>
      </w:r>
    </w:p>
    <w:p w:rsidR="00893D63" w:rsidRPr="000D7E1A" w:rsidRDefault="00893D63" w:rsidP="008106F2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характеризовать физ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ическое состояние вещества Солн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ца и звезд и источники их энергии;</w:t>
      </w:r>
    </w:p>
    <w:p w:rsidR="00893D63" w:rsidRPr="000D7E1A" w:rsidRDefault="00893D63" w:rsidP="008106F2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внутреннее строение Солнца и способы передачи энергии из центра к поверхности;</w:t>
      </w:r>
    </w:p>
    <w:p w:rsidR="00893D63" w:rsidRPr="000D7E1A" w:rsidRDefault="00893D63" w:rsidP="008106F2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объяснять механиз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 возникновения на Солнце грану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ляции и пятен;</w:t>
      </w:r>
    </w:p>
    <w:p w:rsidR="00893D63" w:rsidRPr="000D7E1A" w:rsidRDefault="00893D63" w:rsidP="008106F2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наблюдаемые проявления солнечной активности и их влияние на Землю;</w:t>
      </w:r>
    </w:p>
    <w:p w:rsidR="00893D63" w:rsidRPr="000D7E1A" w:rsidRDefault="00893D63" w:rsidP="008106F2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вычислять расстоя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ние до звезд по годичному парал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лаксу;</w:t>
      </w:r>
    </w:p>
    <w:p w:rsidR="00893D63" w:rsidRPr="000D7E1A" w:rsidRDefault="00893D63" w:rsidP="008106F2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называть основные отличительные особенности звезд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различных последовательностей на диаграмме «спектр 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-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светимость»;</w:t>
      </w:r>
    </w:p>
    <w:p w:rsidR="00893D63" w:rsidRPr="000D7E1A" w:rsidRDefault="00893D63" w:rsidP="008106F2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сравнивать модели различных типов звезд с моделью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Солнца;</w:t>
      </w:r>
    </w:p>
    <w:p w:rsidR="00893D63" w:rsidRPr="000D7E1A" w:rsidRDefault="00893D63" w:rsidP="008106F2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объяснять причи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ны изменения светимости перемен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ных звезд;</w:t>
      </w:r>
    </w:p>
    <w:p w:rsidR="00893D63" w:rsidRPr="000D7E1A" w:rsidRDefault="00893D63" w:rsidP="008106F2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механизм вспышек Новых и Сверхновых;</w:t>
      </w:r>
    </w:p>
    <w:p w:rsidR="00893D63" w:rsidRPr="000D7E1A" w:rsidRDefault="00893D63" w:rsidP="008106F2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оценивать время существования звезд в зависимости от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их массы;</w:t>
      </w:r>
    </w:p>
    <w:p w:rsidR="00893D63" w:rsidRPr="000D7E1A" w:rsidRDefault="00893D63" w:rsidP="008106F2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этапы формирования и эволюции звезды;</w:t>
      </w: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характеризовать физические особенности объектов,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возникающих на конечной стадии эволюции звезд: белых</w:t>
      </w:r>
      <w:r w:rsidR="00A000B9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карликов, нейтронных звезд и черных дыр.</w:t>
      </w: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Строение и эволюция Вселенной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(5 ч)</w:t>
      </w: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Наша Галактика. Ее размеры и структура. Два типа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населения Галактики. Меж</w:t>
      </w:r>
      <w:r w:rsidR="00A000B9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звездная среда: газ и пыль. Спи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ральные рукава. Ядро 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Галактики. Области звездообразо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вания. Вращение Галактики. Проблема «скрытой» массы.</w:t>
      </w:r>
      <w:r w:rsidR="00A000B9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Разнообразие мира галактик. Квазары. Скопления и сверхскопления галактик. Основы современной </w:t>
      </w:r>
      <w:proofErr w:type="gramStart"/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космологии.«</w:t>
      </w:r>
      <w:proofErr w:type="gramEnd"/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Красное смещение» и закон Хаббла. Нестационарная Вселенная А. А. Фридмана.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Большой взрыв. Реликтовое излу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чение. Ускорение расширения Вселенной. «Темная энергия»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и </w:t>
      </w:r>
      <w:proofErr w:type="spellStart"/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антитяготение</w:t>
      </w:r>
      <w:proofErr w:type="spellEnd"/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.</w:t>
      </w:r>
    </w:p>
    <w:p w:rsidR="00893D63" w:rsidRPr="000D7E1A" w:rsidRDefault="00893D63" w:rsidP="00FD22DE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Жизнь и разум во Вселенной </w:t>
      </w:r>
      <w:r w:rsidR="00B6370B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(1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ч)</w:t>
      </w:r>
    </w:p>
    <w:p w:rsidR="00920B6E" w:rsidRPr="002F3569" w:rsidRDefault="00893D63" w:rsidP="002F3569">
      <w:pPr>
        <w:autoSpaceDE w:val="0"/>
        <w:autoSpaceDN w:val="0"/>
        <w:adjustRightInd w:val="0"/>
        <w:spacing w:before="0"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Проблема суще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ствования жизни вне Земли. Усло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вия, необходимые для развития жизни. Поиски жизни на</w:t>
      </w:r>
      <w:r w:rsidR="00A000B9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планетах Солнечной системы. Сложные органические соединения в космосе. Современные возможности космонавтики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 радиоастрономии для связи с другими цивилизациями.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Планетные системы у других звезд. Человечество заявляет</w:t>
      </w:r>
      <w:r w:rsidR="000328AA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="000C5239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 своем существовании.</w:t>
      </w:r>
    </w:p>
    <w:p w:rsidR="00F4033B" w:rsidRPr="000D7E1A" w:rsidRDefault="000008B5" w:rsidP="008106F2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0D7E1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Т</w:t>
      </w:r>
      <w:r w:rsidR="00F4033B" w:rsidRPr="000D7E1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ематический план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6187"/>
        <w:gridCol w:w="2357"/>
      </w:tblGrid>
      <w:tr w:rsidR="00F4033B" w:rsidRPr="000D7E1A" w:rsidTr="0045463A">
        <w:trPr>
          <w:trHeight w:val="227"/>
        </w:trPr>
        <w:tc>
          <w:tcPr>
            <w:tcW w:w="995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ind w:left="14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tabs>
                <w:tab w:val="left" w:pos="6616"/>
              </w:tabs>
              <w:spacing w:before="0" w:after="0"/>
              <w:ind w:left="155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</w:t>
            </w:r>
            <w:proofErr w:type="spellEnd"/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40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</w:t>
            </w:r>
            <w:proofErr w:type="spellEnd"/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часов</w:t>
            </w:r>
            <w:proofErr w:type="spellEnd"/>
          </w:p>
        </w:tc>
      </w:tr>
      <w:tr w:rsidR="00F4033B" w:rsidRPr="000D7E1A" w:rsidTr="0045463A">
        <w:trPr>
          <w:trHeight w:val="227"/>
        </w:trPr>
        <w:tc>
          <w:tcPr>
            <w:tcW w:w="995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ind w:left="14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tabs>
                <w:tab w:val="left" w:pos="6616"/>
              </w:tabs>
              <w:spacing w:before="0"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D7E1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 xml:space="preserve">Что </w:t>
            </w:r>
            <w:r w:rsidR="009C39CB" w:rsidRPr="000D7E1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>изучает астрономия. Наблюдения-</w:t>
            </w:r>
            <w:r w:rsidRPr="000D7E1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 xml:space="preserve"> основа астрономии</w:t>
            </w:r>
          </w:p>
        </w:tc>
        <w:tc>
          <w:tcPr>
            <w:tcW w:w="240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ind w:left="-7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F4033B" w:rsidRPr="000D7E1A" w:rsidTr="0045463A">
        <w:trPr>
          <w:trHeight w:val="227"/>
        </w:trPr>
        <w:tc>
          <w:tcPr>
            <w:tcW w:w="995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ind w:left="14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tabs>
                <w:tab w:val="left" w:pos="6616"/>
              </w:tabs>
              <w:spacing w:before="0"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D7E1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>Практические основы астрономии</w:t>
            </w:r>
          </w:p>
        </w:tc>
        <w:tc>
          <w:tcPr>
            <w:tcW w:w="240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ind w:left="-7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5</w:t>
            </w:r>
          </w:p>
        </w:tc>
      </w:tr>
      <w:tr w:rsidR="00F4033B" w:rsidRPr="000D7E1A" w:rsidTr="0045463A">
        <w:trPr>
          <w:trHeight w:val="227"/>
        </w:trPr>
        <w:tc>
          <w:tcPr>
            <w:tcW w:w="995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ind w:left="14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tabs>
                <w:tab w:val="left" w:pos="6616"/>
              </w:tabs>
              <w:spacing w:before="0"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7E1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>Строение Солнечной системы</w:t>
            </w:r>
          </w:p>
        </w:tc>
        <w:tc>
          <w:tcPr>
            <w:tcW w:w="240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ind w:left="-7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7</w:t>
            </w:r>
          </w:p>
        </w:tc>
      </w:tr>
      <w:tr w:rsidR="00F4033B" w:rsidRPr="000D7E1A" w:rsidTr="0045463A">
        <w:trPr>
          <w:trHeight w:val="227"/>
        </w:trPr>
        <w:tc>
          <w:tcPr>
            <w:tcW w:w="995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ind w:left="14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tabs>
                <w:tab w:val="left" w:pos="6616"/>
              </w:tabs>
              <w:spacing w:before="0"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D7E1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 xml:space="preserve">Природа тел Солнечной системы </w:t>
            </w:r>
          </w:p>
        </w:tc>
        <w:tc>
          <w:tcPr>
            <w:tcW w:w="240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ind w:left="-7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8</w:t>
            </w:r>
          </w:p>
        </w:tc>
      </w:tr>
      <w:tr w:rsidR="00F4033B" w:rsidRPr="000D7E1A" w:rsidTr="0045463A">
        <w:trPr>
          <w:trHeight w:val="227"/>
        </w:trPr>
        <w:tc>
          <w:tcPr>
            <w:tcW w:w="995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ind w:left="14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tabs>
                <w:tab w:val="left" w:pos="6616"/>
              </w:tabs>
              <w:spacing w:before="0"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7E1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>Солнце и звезды</w:t>
            </w:r>
          </w:p>
        </w:tc>
        <w:tc>
          <w:tcPr>
            <w:tcW w:w="240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ind w:left="-7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6</w:t>
            </w:r>
          </w:p>
        </w:tc>
      </w:tr>
      <w:tr w:rsidR="00F4033B" w:rsidRPr="000D7E1A" w:rsidTr="0045463A">
        <w:trPr>
          <w:trHeight w:val="227"/>
        </w:trPr>
        <w:tc>
          <w:tcPr>
            <w:tcW w:w="995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ind w:left="14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tabs>
                <w:tab w:val="left" w:pos="6616"/>
              </w:tabs>
              <w:spacing w:before="0"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7E1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>Строение и эволюция Вселенной</w:t>
            </w:r>
          </w:p>
        </w:tc>
        <w:tc>
          <w:tcPr>
            <w:tcW w:w="240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ind w:left="-7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5</w:t>
            </w:r>
          </w:p>
        </w:tc>
      </w:tr>
      <w:tr w:rsidR="00F4033B" w:rsidRPr="000D7E1A" w:rsidTr="0045463A">
        <w:trPr>
          <w:trHeight w:val="227"/>
        </w:trPr>
        <w:tc>
          <w:tcPr>
            <w:tcW w:w="995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ind w:left="14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7</w:t>
            </w:r>
          </w:p>
        </w:tc>
        <w:tc>
          <w:tcPr>
            <w:tcW w:w="637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tabs>
                <w:tab w:val="left" w:pos="6616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D7E1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>Жизнь и разум во Вселенной</w:t>
            </w:r>
          </w:p>
        </w:tc>
        <w:tc>
          <w:tcPr>
            <w:tcW w:w="2409" w:type="dxa"/>
            <w:vAlign w:val="center"/>
          </w:tcPr>
          <w:p w:rsidR="00F4033B" w:rsidRPr="000D7E1A" w:rsidRDefault="00F4033B" w:rsidP="00701C22">
            <w:pPr>
              <w:shd w:val="clear" w:color="auto" w:fill="FFFFFF"/>
              <w:spacing w:before="0" w:after="0"/>
              <w:ind w:left="-7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</w:tr>
    </w:tbl>
    <w:p w:rsidR="00B67BEF" w:rsidRPr="000D7E1A" w:rsidRDefault="00B67BEF" w:rsidP="008106F2">
      <w:p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7344" w:rsidRPr="000D7E1A" w:rsidRDefault="002F3569" w:rsidP="002F3569">
      <w:pPr>
        <w:autoSpaceDE w:val="0"/>
        <w:autoSpaceDN w:val="0"/>
        <w:adjustRightInd w:val="0"/>
        <w:spacing w:before="0" w:after="0" w:line="240" w:lineRule="auto"/>
        <w:ind w:left="284" w:firstLine="426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Учебно-</w:t>
      </w:r>
      <w:r w:rsidR="0070344B" w:rsidRPr="000D7E1A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методический комплект</w:t>
      </w:r>
      <w:r w:rsidR="00A0784D" w:rsidRPr="000D7E1A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:</w:t>
      </w:r>
    </w:p>
    <w:p w:rsidR="00A0784D" w:rsidRPr="000D7E1A" w:rsidRDefault="00A0784D" w:rsidP="008106F2">
      <w:pPr>
        <w:autoSpaceDE w:val="0"/>
        <w:autoSpaceDN w:val="0"/>
        <w:adjustRightInd w:val="0"/>
        <w:spacing w:before="0" w:after="0" w:line="240" w:lineRule="auto"/>
        <w:ind w:left="284"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210B6D" w:rsidRPr="000D7E1A" w:rsidRDefault="00210B6D" w:rsidP="008106F2">
      <w:pPr>
        <w:spacing w:before="0" w:after="0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0D7E1A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</w:t>
      </w:r>
      <w:r w:rsidRPr="000D7E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Рабочей </w:t>
      </w:r>
      <w:r w:rsidRPr="000D7E1A">
        <w:rPr>
          <w:rFonts w:ascii="Times New Roman" w:hAnsi="Times New Roman" w:cs="Times New Roman"/>
          <w:sz w:val="24"/>
          <w:szCs w:val="24"/>
          <w:lang w:val="ru-RU"/>
        </w:rPr>
        <w:t>программы используется учебно-методический комплект, включающий:</w:t>
      </w:r>
    </w:p>
    <w:p w:rsidR="00377344" w:rsidRPr="000D7E1A" w:rsidRDefault="00377344" w:rsidP="002F3569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lastRenderedPageBreak/>
        <w:t xml:space="preserve">Воронцов-Вельяминов Б. А., </w:t>
      </w:r>
      <w:proofErr w:type="spellStart"/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Страут</w:t>
      </w:r>
      <w:proofErr w:type="spellEnd"/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Е. К. «Астрономия. 11 класс». Учебник с электронным приложением.</w:t>
      </w:r>
      <w:r w:rsidR="00782C6B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="00A000B9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            </w:t>
      </w:r>
      <w:r w:rsidR="00782C6B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— </w:t>
      </w:r>
      <w:proofErr w:type="gramStart"/>
      <w:r w:rsidR="00782C6B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М. :</w:t>
      </w:r>
      <w:proofErr w:type="gramEnd"/>
      <w:r w:rsidR="0045771E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Дрофа, 2018</w:t>
      </w:r>
      <w:r w:rsidR="00782C6B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.</w:t>
      </w:r>
    </w:p>
    <w:p w:rsidR="00893D63" w:rsidRPr="000D7E1A" w:rsidRDefault="00377344" w:rsidP="002F3569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Методическое пособие к учебнику «Астрономия. 11 класс» авторов Б. А. Воронцова-Вельяминова, Е. К. </w:t>
      </w:r>
      <w:proofErr w:type="spellStart"/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Страута</w:t>
      </w:r>
      <w:proofErr w:type="spellEnd"/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.</w:t>
      </w:r>
      <w:r w:rsidR="00782C6B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— </w:t>
      </w:r>
      <w:proofErr w:type="gramStart"/>
      <w:r w:rsidR="00782C6B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М. :</w:t>
      </w:r>
      <w:proofErr w:type="gramEnd"/>
      <w:r w:rsidR="00782C6B"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Дрофа, 2017.</w:t>
      </w:r>
    </w:p>
    <w:p w:rsidR="00893D63" w:rsidRPr="003C29BC" w:rsidRDefault="00782C6B" w:rsidP="002F3569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Рабочая программа к УМК Б. А. Ворон</w:t>
      </w:r>
      <w:r w:rsidR="002F3569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цова-Вельяминова, Е. К. </w:t>
      </w:r>
      <w:proofErr w:type="spellStart"/>
      <w:r w:rsidR="002F3569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Страута</w:t>
      </w:r>
      <w:proofErr w:type="spellEnd"/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: учебно-методическое пособие / Е. К. </w:t>
      </w:r>
      <w:proofErr w:type="spellStart"/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Страут</w:t>
      </w:r>
      <w:proofErr w:type="spellEnd"/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. — </w:t>
      </w:r>
      <w:proofErr w:type="gramStart"/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М. :</w:t>
      </w:r>
      <w:proofErr w:type="gramEnd"/>
      <w:r w:rsidRPr="000D7E1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Дрофа, 2017.</w:t>
      </w:r>
    </w:p>
    <w:p w:rsidR="00893D63" w:rsidRPr="000D7E1A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893D63" w:rsidRPr="000D7E1A" w:rsidSect="003C29BC">
          <w:type w:val="continuous"/>
          <w:pgSz w:w="11906" w:h="16838"/>
          <w:pgMar w:top="567" w:right="849" w:bottom="425" w:left="1560" w:header="709" w:footer="709" w:gutter="0"/>
          <w:cols w:space="708"/>
          <w:docGrid w:linePitch="360"/>
        </w:sectPr>
      </w:pPr>
    </w:p>
    <w:p w:rsidR="002F50F9" w:rsidRPr="000D7E1A" w:rsidRDefault="00B535E2" w:rsidP="002F50F9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7E1A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Календарно – тематическое планирование</w:t>
      </w:r>
    </w:p>
    <w:p w:rsidR="002F50F9" w:rsidRPr="000D7E1A" w:rsidRDefault="002F50F9" w:rsidP="002F50F9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74"/>
        <w:gridCol w:w="1543"/>
        <w:gridCol w:w="3534"/>
        <w:gridCol w:w="4193"/>
        <w:gridCol w:w="5080"/>
      </w:tblGrid>
      <w:tr w:rsidR="002F50F9" w:rsidRPr="00C17416" w:rsidTr="00E1457C">
        <w:trPr>
          <w:trHeight w:val="528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7D7262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Тема уроков</w:t>
            </w:r>
          </w:p>
        </w:tc>
        <w:tc>
          <w:tcPr>
            <w:tcW w:w="4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Основные понятия темы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Характеристика основных видов учебной деятельности обуча</w:t>
            </w:r>
            <w:r w:rsidR="00AD68E4" w:rsidRPr="000D7E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</w:t>
            </w:r>
            <w:r w:rsidRPr="000D7E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щихся (на уровне учебных действий)</w:t>
            </w:r>
          </w:p>
        </w:tc>
      </w:tr>
      <w:tr w:rsidR="002F50F9" w:rsidRPr="000D7E1A" w:rsidTr="00E1457C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4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F50F9" w:rsidRPr="00C17416" w:rsidTr="00C87E22">
        <w:trPr>
          <w:trHeight w:val="300"/>
        </w:trPr>
        <w:tc>
          <w:tcPr>
            <w:tcW w:w="153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Астрономия, ее значение и связь с другими науками  ( 2 часа)</w:t>
            </w:r>
          </w:p>
        </w:tc>
      </w:tr>
      <w:tr w:rsidR="002F50F9" w:rsidRPr="00C17416" w:rsidTr="00E1457C">
        <w:trPr>
          <w:trHeight w:val="792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027EE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астрономии.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Астрономия, ее связь с другими науками. Структура и масштабы Вселенной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Ищут примеры, подтверждающие практическую направленность астрономии</w:t>
            </w:r>
          </w:p>
        </w:tc>
      </w:tr>
      <w:tr w:rsidR="002F50F9" w:rsidRPr="000D7E1A" w:rsidTr="00E1457C">
        <w:trPr>
          <w:trHeight w:val="780"/>
        </w:trPr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027EE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24.01.18</w:t>
            </w:r>
          </w:p>
          <w:p w:rsidR="002F50F9" w:rsidRPr="000D7E1A" w:rsidRDefault="002F50F9" w:rsidP="00A4338C">
            <w:pPr>
              <w:shd w:val="clear" w:color="auto" w:fill="FFFFFF"/>
              <w:spacing w:before="0" w:after="0" w:line="240" w:lineRule="auto"/>
              <w:ind w:left="142"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— основа астрономии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Наземные и космические приборы и методы исследования астрономических объектов. Телескопы и радиотелескопы.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 знания, полученные в курсе физики, для описания устройства телескопа. Характеризуют преимуществ наблюдений, проводимых из космоса</w:t>
            </w:r>
          </w:p>
        </w:tc>
      </w:tr>
      <w:tr w:rsidR="002F50F9" w:rsidRPr="000D7E1A" w:rsidTr="00E1457C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Всеволновая астрономия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0F9" w:rsidRPr="000D7E1A" w:rsidTr="00C87E22">
        <w:trPr>
          <w:trHeight w:val="300"/>
        </w:trPr>
        <w:tc>
          <w:tcPr>
            <w:tcW w:w="153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Практические основы астрономии   (5 часов)</w:t>
            </w:r>
          </w:p>
        </w:tc>
      </w:tr>
      <w:tr w:rsidR="002F50F9" w:rsidRPr="00C17416" w:rsidTr="00E1457C">
        <w:trPr>
          <w:trHeight w:val="504"/>
        </w:trPr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027EE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31.01.18</w:t>
            </w:r>
          </w:p>
          <w:p w:rsidR="002F50F9" w:rsidRPr="000D7E1A" w:rsidRDefault="002F50F9" w:rsidP="00A4338C">
            <w:pPr>
              <w:shd w:val="clear" w:color="auto" w:fill="FFFFFF"/>
              <w:spacing w:before="0" w:after="0" w:line="240" w:lineRule="auto"/>
              <w:ind w:left="142"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4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Звездная величина. Экваториальная система координат: прямое восхождение и склонение. Звездные карты для определения объектов, которые можно наблюдать в заданный момент времени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Готовят презентации об истории названий созвездий и звезд.</w:t>
            </w:r>
          </w:p>
        </w:tc>
      </w:tr>
      <w:tr w:rsidR="002F50F9" w:rsidRPr="000D7E1A" w:rsidTr="00E1457C">
        <w:trPr>
          <w:trHeight w:val="1272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A4338C">
            <w:pPr>
              <w:shd w:val="clear" w:color="auto" w:fill="FFFFFF"/>
              <w:spacing w:before="0" w:after="0" w:line="240" w:lineRule="auto"/>
              <w:ind w:left="142"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знаний, полученных в курсе географии, о составлении карт в различных проекциях. Работа со звездной картой при организации и проведении наблюдений</w:t>
            </w:r>
          </w:p>
        </w:tc>
      </w:tr>
      <w:tr w:rsidR="002F50F9" w:rsidRPr="00C17416" w:rsidTr="00E1457C">
        <w:trPr>
          <w:trHeight w:val="756"/>
        </w:trPr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027EE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07.02.18</w:t>
            </w:r>
          </w:p>
          <w:p w:rsidR="002F50F9" w:rsidRPr="000D7E1A" w:rsidRDefault="002F50F9" w:rsidP="00A4338C">
            <w:pPr>
              <w:shd w:val="clear" w:color="auto" w:fill="FFFFFF"/>
              <w:spacing w:before="0" w:after="0" w:line="240" w:lineRule="auto"/>
              <w:ind w:left="142"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 полюса мира над горизонтом и ее зависимость от географической широты места наблюдения. Небесный меридиан.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 отличительные особенности суточного движения звезд на полюсах, экваторе и в средних широтах Земли</w:t>
            </w:r>
          </w:p>
        </w:tc>
      </w:tr>
      <w:tr w:rsidR="002F50F9" w:rsidRPr="00C17416" w:rsidTr="00B06975">
        <w:trPr>
          <w:trHeight w:val="768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A4338C">
            <w:pPr>
              <w:shd w:val="clear" w:color="auto" w:fill="FFFFFF"/>
              <w:spacing w:before="0" w:after="0" w:line="240" w:lineRule="auto"/>
              <w:ind w:left="142"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0F9" w:rsidRPr="00C17416" w:rsidTr="00B06975">
        <w:trPr>
          <w:trHeight w:val="177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BB4BAF" w:rsidP="00027EE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14.0</w:t>
            </w:r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Эклиптика и зодиакальные созвездия. Наклон эклиптики к небесному экватору. Положение Солнца на эклиптике в 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 особенности суточного движения Солнца на полюсах, экваторе и в средних широтах Земли</w:t>
            </w:r>
          </w:p>
        </w:tc>
      </w:tr>
      <w:tr w:rsidR="002F50F9" w:rsidRPr="00C17416" w:rsidTr="00B06975">
        <w:trPr>
          <w:trHeight w:val="504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027EE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21.02.18</w:t>
            </w:r>
          </w:p>
          <w:p w:rsidR="002F50F9" w:rsidRPr="000D7E1A" w:rsidRDefault="002F50F9" w:rsidP="00A4338C">
            <w:pPr>
              <w:shd w:val="clear" w:color="auto" w:fill="FFFFFF"/>
              <w:spacing w:before="0" w:after="0" w:line="240" w:lineRule="auto"/>
              <w:ind w:left="142"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обращения Луны вокруг Сидерический (звездный) месяц. Синодический месяц — период полной смены фаз Луны. Полные, частные и кольцеобразные затмения Солнца. Полные и частные затмения Луны.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Изучают основные фазы Луны, описание порядок их смены.</w:t>
            </w:r>
          </w:p>
        </w:tc>
      </w:tr>
      <w:tr w:rsidR="002F50F9" w:rsidRPr="00C17416" w:rsidTr="00E1457C">
        <w:trPr>
          <w:trHeight w:val="1272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 взаимное расположение Земли, Луны и Солнца в моменты затмений. Объясняют причин, по которым затмения Солнца и Луны не происходят каждый месяц</w:t>
            </w:r>
          </w:p>
        </w:tc>
      </w:tr>
      <w:tr w:rsidR="002F50F9" w:rsidRPr="00C17416" w:rsidTr="00E1457C">
        <w:trPr>
          <w:trHeight w:val="2028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621BA" w:rsidP="00027EE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</w:t>
            </w:r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  <w:p w:rsidR="002F50F9" w:rsidRPr="000D7E1A" w:rsidRDefault="002F50F9" w:rsidP="00A4338C">
            <w:pPr>
              <w:shd w:val="clear" w:color="auto" w:fill="FFFFFF"/>
              <w:spacing w:before="0" w:after="0" w:line="240" w:lineRule="auto"/>
              <w:ind w:left="142"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и календарь.</w:t>
            </w:r>
          </w:p>
        </w:tc>
        <w:tc>
          <w:tcPr>
            <w:tcW w:w="420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</w:t>
            </w:r>
          </w:p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Високосные годы. Старый и новый стиль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Выступают с презентациями и сообщениями об истории календаря.</w:t>
            </w:r>
          </w:p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 необходимость введения часовых поясов, високосных лет и нового календарного стиля.</w:t>
            </w:r>
          </w:p>
        </w:tc>
      </w:tr>
      <w:tr w:rsidR="002F50F9" w:rsidRPr="000D7E1A" w:rsidTr="00C87E22">
        <w:trPr>
          <w:trHeight w:val="300"/>
        </w:trPr>
        <w:tc>
          <w:tcPr>
            <w:tcW w:w="153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D7E1A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</w:t>
            </w:r>
            <w:proofErr w:type="spellEnd"/>
            <w:r w:rsidRPr="000D7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7E1A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Солнечной</w:t>
            </w:r>
            <w:proofErr w:type="spellEnd"/>
            <w:r w:rsidRPr="000D7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7E1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proofErr w:type="spellEnd"/>
            <w:r w:rsidRPr="000D7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(7 </w:t>
            </w:r>
            <w:proofErr w:type="spellStart"/>
            <w:r w:rsidRPr="000D7E1A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proofErr w:type="spellEnd"/>
            <w:r w:rsidRPr="000D7E1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F50F9" w:rsidRPr="00C17416" w:rsidTr="00B06975">
        <w:trPr>
          <w:trHeight w:val="1776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027EE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07.03.18</w:t>
            </w:r>
          </w:p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представлений о строении мира.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Геоцентрическая система мира Аристотеля-Птолемея. Система эпициклов и дифферентов. Гелиоцентрическая система мира Коперника. Галилео Галилей.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Выступают с презентациями и сообщениями о значении открытий Коперника и Галилея для формирования научной картины мира.</w:t>
            </w:r>
          </w:p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петлеобразное движение планет с использованием эпициклов и дифферентов</w:t>
            </w:r>
          </w:p>
        </w:tc>
      </w:tr>
      <w:tr w:rsidR="002F50F9" w:rsidRPr="00C17416" w:rsidTr="00B06975">
        <w:trPr>
          <w:trHeight w:val="127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E1457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14.03.18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 и внешние планеты. Конфигурации планет:  противостояние и соединение. Связь синодического и сидерического (звездного) периодов обращения планет.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 условия видимости планет, находящихся в различных конфигурациях</w:t>
            </w:r>
            <w:r w:rsidRPr="000D7E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Решают задачи на вычисление звездных периодов обращения внутренних и внешних планет</w:t>
            </w:r>
          </w:p>
        </w:tc>
      </w:tr>
      <w:tr w:rsidR="002F50F9" w:rsidRPr="00C17416" w:rsidTr="00B06975">
        <w:trPr>
          <w:trHeight w:val="768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E1457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21.03.18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 закона Кеплера. Эллипс, большая полуось.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Решают задачи на вычисление расстояний планет от Солнца на основе третьего закона Кеплера.</w:t>
            </w:r>
          </w:p>
        </w:tc>
      </w:tr>
      <w:tr w:rsidR="002F50F9" w:rsidRPr="00C17416" w:rsidTr="00E1457C">
        <w:trPr>
          <w:trHeight w:val="102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BF3831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E1457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04.04.18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Решают задачи на вычисление расстояний и размеров объектов</w:t>
            </w:r>
          </w:p>
        </w:tc>
      </w:tr>
      <w:tr w:rsidR="002F50F9" w:rsidRPr="000D7E1A" w:rsidTr="00E1457C">
        <w:trPr>
          <w:trHeight w:val="1272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E1457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11.04.18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Солнечной системы в масштабе 1 см к 30 млн км с указанием положения планет на орбитах согласно данным «Школьного астрономического календаря» на текущий учебный год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Строят план Солнечной системы в принятом масштабе с указанием положения планет на орбитах. Определяют возможности их наблюдения на заданную дату</w:t>
            </w:r>
          </w:p>
        </w:tc>
      </w:tr>
      <w:tr w:rsidR="002F50F9" w:rsidRPr="00C17416" w:rsidTr="00E1457C">
        <w:trPr>
          <w:trHeight w:val="102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E1457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18.04.18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тяготения для Луны и планет. Возмущения в движении тел Солнечной системы. Массы небесных тел. Масса и плотность Земли. Приливы и отливы.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Решают задачи на вычисление массы планет. Объясняют механизм возникновения возмущений и приливов</w:t>
            </w:r>
          </w:p>
        </w:tc>
      </w:tr>
      <w:tr w:rsidR="002F50F9" w:rsidRPr="00C17416" w:rsidTr="00E1457C">
        <w:trPr>
          <w:trHeight w:val="768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E1457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25.04.18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Траектории полета к планетам и другим телам Солнечной системы. Первая и вторая космические скорости.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Демонстрируют презентации и сообщения о КА, исследующих природу тел Солнечной системы</w:t>
            </w:r>
          </w:p>
        </w:tc>
      </w:tr>
      <w:tr w:rsidR="002F50F9" w:rsidRPr="00C17416" w:rsidTr="00C87E22">
        <w:trPr>
          <w:trHeight w:val="300"/>
        </w:trPr>
        <w:tc>
          <w:tcPr>
            <w:tcW w:w="153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Природа тел солнечной системы  (</w:t>
            </w: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часов)</w:t>
            </w:r>
          </w:p>
        </w:tc>
      </w:tr>
      <w:tr w:rsidR="002F50F9" w:rsidRPr="00C17416" w:rsidTr="00B06975">
        <w:trPr>
          <w:trHeight w:val="1044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E1457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02.05.18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Гипотеза о формировании всех тел Солнечной системы в процессе длительной эволюции холодного газопылевого облака.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 основные положения современных представлений о происхождении тел Солнечной системы</w:t>
            </w:r>
          </w:p>
        </w:tc>
      </w:tr>
      <w:tr w:rsidR="002F50F9" w:rsidRPr="00C17416" w:rsidTr="00B06975">
        <w:trPr>
          <w:trHeight w:val="152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E1457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16.05.18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 и Луна -  двойная планета.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 и материки. Горы, кратеры. Внутреннее строение Луны. Химический состав лунных пород.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причины отсутствия у Луны атмосферы. Описывают основные формы лунной поверхности и их происхождение. Готовят  презентации и сообщения об исследованиях Луны, проведенных средствами космонавтики</w:t>
            </w:r>
          </w:p>
        </w:tc>
      </w:tr>
      <w:tr w:rsidR="002F50F9" w:rsidRPr="00C17416" w:rsidTr="00B06975">
        <w:trPr>
          <w:trHeight w:val="768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E1457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23.05.18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 группы планет.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Планеты земной группы и планеты-гиганты. Их различия.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 табличные данные, признаки сходства и различий изучаемых объектов, классифицируют объекты.</w:t>
            </w:r>
          </w:p>
        </w:tc>
      </w:tr>
      <w:tr w:rsidR="002F50F9" w:rsidRPr="00C17416" w:rsidTr="00E1457C">
        <w:trPr>
          <w:trHeight w:val="1272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E1457C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30.05.18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планет земной группы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Вулканизм и тектоника. Метеоритные кратеры. Особенности температурных условий на Меркурии, Венере и Марсе.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явления и процессов, происходящих в атмосферах планет. Описывают и сравнивают природу планет земной группы. Объясняют причины существующих различий.</w:t>
            </w:r>
          </w:p>
        </w:tc>
      </w:tr>
      <w:tr w:rsidR="002F50F9" w:rsidRPr="000D7E1A" w:rsidTr="00E1457C">
        <w:trPr>
          <w:trHeight w:val="564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8E70A1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C17416" w:rsidP="00C17416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</w:t>
            </w:r>
            <w:r>
              <w:t xml:space="preserve">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сентября</w:t>
            </w:r>
            <w:proofErr w:type="spellEnd"/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AD68E4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Урок-диску</w:t>
            </w:r>
            <w:r w:rsidR="00AD68E4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сия «Парниковый эффект: польза или вред?»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Парниковый эффект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Подготавливают презентации и сообщения по этой проблеме. Участвуют в дискуссии</w:t>
            </w:r>
          </w:p>
        </w:tc>
      </w:tr>
      <w:tr w:rsidR="002F50F9" w:rsidRPr="000D7E1A" w:rsidTr="00E1457C">
        <w:trPr>
          <w:trHeight w:val="768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AB476B" w:rsidP="00AB476B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>2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сентября</w:t>
            </w:r>
            <w:proofErr w:type="spellEnd"/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Планеты-гиганты, их спутники и кольца.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Планеты-гиганты. Облачный покров и  атмосферная циркуляция. Кольца Сатурна.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 природы планет-гигантов, их спутников и колец. Анализируют определение понятия «планета»</w:t>
            </w:r>
          </w:p>
        </w:tc>
      </w:tr>
      <w:tr w:rsidR="002F50F9" w:rsidRPr="00C17416" w:rsidTr="00E1457C">
        <w:trPr>
          <w:trHeight w:val="1008"/>
        </w:trPr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AB476B" w:rsidP="00AB476B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>3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сентября</w:t>
            </w:r>
            <w:proofErr w:type="spellEnd"/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 тела Солнечной системы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Астероиды. Малые тела пояса </w:t>
            </w:r>
            <w:proofErr w:type="spellStart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Койпера</w:t>
            </w:r>
            <w:proofErr w:type="spellEnd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Плутон и другие карликовые планеты. Кометы.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 внешний вид астероидов и комет. Объясняют процессы, происходящие в комете, при изменении ее расстояния от Солнца.</w:t>
            </w:r>
          </w:p>
        </w:tc>
      </w:tr>
      <w:tr w:rsidR="002F50F9" w:rsidRPr="00C17416" w:rsidTr="00B06975">
        <w:trPr>
          <w:trHeight w:val="1020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Кометное облако </w:t>
            </w:r>
            <w:proofErr w:type="spellStart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Оорта</w:t>
            </w:r>
            <w:proofErr w:type="spellEnd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Астероидно</w:t>
            </w:r>
            <w:proofErr w:type="spellEnd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-кометная опасность.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Готовят презентации и сообщения о способах обнаружения опасных космических объектов и предотвращения их столкновения с Землей</w:t>
            </w:r>
          </w:p>
        </w:tc>
      </w:tr>
      <w:tr w:rsidR="002F50F9" w:rsidRPr="00C17416" w:rsidTr="00B06975">
        <w:trPr>
          <w:trHeight w:val="191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AB476B" w:rsidP="00AB476B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4</w:t>
            </w:r>
            <w:r>
              <w:t xml:space="preserve">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сентября</w:t>
            </w:r>
            <w:proofErr w:type="spellEnd"/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Метеоры, болиды, метеориты.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Одиночные метеоры. Метеорные потоки, их связь с кометами. Крупные тела. Явление болида, падение метеорита. Классификация метеоритов.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 и объясняют явления метеора и болида. Подготавливают сообщения о падении наиболее известных метеоритов.</w:t>
            </w:r>
          </w:p>
        </w:tc>
      </w:tr>
      <w:tr w:rsidR="002F50F9" w:rsidRPr="000D7E1A" w:rsidTr="00B06975">
        <w:trPr>
          <w:trHeight w:val="300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Солнце и звезды  (6 часов)</w:t>
            </w:r>
          </w:p>
        </w:tc>
      </w:tr>
      <w:tr w:rsidR="002F50F9" w:rsidRPr="00C17416" w:rsidTr="00E1457C">
        <w:trPr>
          <w:trHeight w:val="1272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B92034" w:rsidP="00B92034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</w:t>
            </w:r>
            <w:r>
              <w:t xml:space="preserve">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октября</w:t>
            </w:r>
            <w:proofErr w:type="spellEnd"/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Солнце: его состав и внутреннее строение.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Термоядерные реакции. Конвекция. Грануляция. Солнечная корона. Солнечное нейтрино. Значение этого открытия для физики и астрофизики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 и объясняют явления и процессы, наблюдаемые на Солнце, процессы, происходящие при термоядерных реакциях протон-протонного цикла</w:t>
            </w:r>
          </w:p>
        </w:tc>
      </w:tr>
      <w:tr w:rsidR="002F50F9" w:rsidRPr="00C17416" w:rsidTr="00E1457C">
        <w:trPr>
          <w:trHeight w:val="1272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B92034" w:rsidP="00B92034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2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октября</w:t>
            </w:r>
            <w:proofErr w:type="spellEnd"/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Солнечные пятна, протуберанцы, вспышки, корональные выбросы массы, солнечной плазмы.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образование пятен, протуберанцев и других проявлений солнечной активности. Характеризуют процессы солнечной активности и механизм их влияния на Землю</w:t>
            </w:r>
          </w:p>
        </w:tc>
      </w:tr>
      <w:tr w:rsidR="002F50F9" w:rsidRPr="000D7E1A" w:rsidTr="00E1457C">
        <w:trPr>
          <w:trHeight w:val="1272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D77170" w:rsidP="00D77170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3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октября</w:t>
            </w:r>
            <w:proofErr w:type="spellEnd"/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природа звезд.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Светимость звезды. Классификация звезд. Звезды-гиганты и звезды-карлики. Диаграмма «спектр — светимость». Двойные и кратные звезды. Звездные скопления.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 понятия «звезда». Указывают положение звезд на диаграмме «спектр — светимость» согласно их характеристикам. Анализируют основные группы диаграммы</w:t>
            </w:r>
          </w:p>
        </w:tc>
      </w:tr>
      <w:tr w:rsidR="002F50F9" w:rsidRPr="00C17416" w:rsidTr="00E1457C">
        <w:trPr>
          <w:trHeight w:val="1272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D77170" w:rsidP="00D77170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4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октября</w:t>
            </w:r>
            <w:proofErr w:type="spellEnd"/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7E1A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  <w:proofErr w:type="spellEnd"/>
            <w:r w:rsidRPr="000D7E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7E1A">
              <w:rPr>
                <w:rFonts w:ascii="Times New Roman" w:hAnsi="Times New Roman" w:cs="Times New Roman"/>
                <w:sz w:val="24"/>
                <w:szCs w:val="24"/>
              </w:rPr>
              <w:t>нестационарные</w:t>
            </w:r>
            <w:proofErr w:type="spellEnd"/>
            <w:r w:rsidRPr="000D7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E1A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  <w:proofErr w:type="spellEnd"/>
            <w:r w:rsidRPr="000D7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Цефеиды. Затменно-двойные звезды. Вспышки Новых,«</w:t>
            </w:r>
            <w:proofErr w:type="spellStart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экзопланеты</w:t>
            </w:r>
            <w:proofErr w:type="spellEnd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 пульсации цефеид как автоколебательного процесса. Подготавливают сообщения о способах обнаружения «</w:t>
            </w:r>
            <w:proofErr w:type="spellStart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экзопланет</w:t>
            </w:r>
            <w:proofErr w:type="spellEnd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полученных результатах</w:t>
            </w:r>
          </w:p>
        </w:tc>
      </w:tr>
      <w:tr w:rsidR="002F50F9" w:rsidRPr="00C17416" w:rsidTr="00E1457C">
        <w:trPr>
          <w:trHeight w:val="768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B47FEE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594491" w:rsidP="00594491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5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октября</w:t>
            </w:r>
            <w:proofErr w:type="spellEnd"/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Эволюция звезд.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Эволюция звезд. Вспышка Сверхновой, белые карлики, </w:t>
            </w: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нейтронные звезды (пульсары), черные дыры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Оценивают временя свечения звезды по известной массе запасов водорода.</w:t>
            </w:r>
          </w:p>
        </w:tc>
      </w:tr>
      <w:tr w:rsidR="002F50F9" w:rsidRPr="000D7E1A" w:rsidTr="00E1457C">
        <w:trPr>
          <w:trHeight w:val="456"/>
        </w:trPr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4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Готовятся к проверочной работе.</w:t>
            </w:r>
          </w:p>
        </w:tc>
      </w:tr>
      <w:tr w:rsidR="002F50F9" w:rsidRPr="000D7E1A" w:rsidTr="00E1457C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594491" w:rsidP="00594491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3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ноября</w:t>
            </w:r>
            <w:proofErr w:type="spellEnd"/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Повторяют основные вопросы темы.</w:t>
            </w:r>
          </w:p>
        </w:tc>
      </w:tr>
      <w:tr w:rsidR="002F50F9" w:rsidRPr="00C17416" w:rsidTr="00C87E22">
        <w:trPr>
          <w:trHeight w:val="300"/>
        </w:trPr>
        <w:tc>
          <w:tcPr>
            <w:tcW w:w="153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Строение и эволюция вселенной  (</w:t>
            </w: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часов)</w:t>
            </w:r>
          </w:p>
        </w:tc>
      </w:tr>
      <w:tr w:rsidR="002F50F9" w:rsidRPr="00C17416" w:rsidTr="00CB7FA9">
        <w:trPr>
          <w:trHeight w:val="768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594491" w:rsidP="00594491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4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ноября</w:t>
            </w:r>
            <w:proofErr w:type="spellEnd"/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Галактика.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Галактики. Плоская и сферическая подсистемы Галактики. Ядро и спиральные рукава Галактики.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 строение и структуру Галактики. Изучают объекты плоской и сферической подсистем.</w:t>
            </w:r>
          </w:p>
        </w:tc>
      </w:tr>
      <w:tr w:rsidR="002F50F9" w:rsidRPr="00C17416" w:rsidTr="00CB7FA9">
        <w:trPr>
          <w:trHeight w:val="76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594491" w:rsidP="00594491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5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ноября</w:t>
            </w:r>
            <w:proofErr w:type="spellEnd"/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Галактика. 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Радиоизлучение межзвездного вещества. Планетарные туманности — остатки вспышек Сверхновых звезд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механизмы радиоизлучения. Описывают процессы формирования звезд из холодных газопылевых облаков</w:t>
            </w:r>
          </w:p>
        </w:tc>
      </w:tr>
      <w:tr w:rsidR="002F50F9" w:rsidRPr="00C17416" w:rsidTr="00CB7FA9">
        <w:trPr>
          <w:trHeight w:val="1272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933998" w:rsidP="00933998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декабря</w:t>
            </w:r>
            <w:proofErr w:type="spellEnd"/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звездные системы – галактики.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Спиральные, эллиптические и неправильные галактики. Сверхмассивные черные дыры. Квазары и радиогалактики. Взаимодействующие галактики. Скопления и сверхскопления галактик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 типы галактик. Подготавливают сообщения о наиболее интересных исследованиях галактик, квазаров и других далеких объектов.</w:t>
            </w:r>
          </w:p>
        </w:tc>
      </w:tr>
      <w:tr w:rsidR="002F50F9" w:rsidRPr="00C17416" w:rsidTr="00E1457C">
        <w:trPr>
          <w:trHeight w:val="504"/>
        </w:trPr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933998" w:rsidP="00933998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2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декабря</w:t>
            </w:r>
            <w:proofErr w:type="spellEnd"/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Космология начала ХХ века.</w:t>
            </w:r>
          </w:p>
        </w:tc>
        <w:tc>
          <w:tcPr>
            <w:tcW w:w="4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теория относительности. Стационарная Вселенная А. Эйнштейна. «Красное смешение» в спектрах галактик и закон Хаббла. Расширение Вселенной.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 принципа Доплера для объяснения «красного смещения».</w:t>
            </w:r>
          </w:p>
        </w:tc>
      </w:tr>
      <w:tr w:rsidR="002F50F9" w:rsidRPr="00C17416" w:rsidTr="00E1457C">
        <w:trPr>
          <w:trHeight w:val="504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Подготавливают сообщения о деятельности Хаббла и Фридмана.</w:t>
            </w:r>
          </w:p>
        </w:tc>
      </w:tr>
      <w:tr w:rsidR="002F50F9" w:rsidRPr="00C17416" w:rsidTr="00E1457C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2F50F9" w:rsidRPr="00C17416" w:rsidTr="00E1457C">
        <w:trPr>
          <w:trHeight w:val="1776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933998" w:rsidP="00933998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3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декабря</w:t>
            </w:r>
            <w:proofErr w:type="spellEnd"/>
            <w:r w:rsidR="002F50F9"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Гипотеза Г. А. </w:t>
            </w:r>
            <w:proofErr w:type="spellStart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Гамова</w:t>
            </w:r>
            <w:proofErr w:type="spellEnd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горячем начале Вселенной, ее обоснование и подтверждение. Реликтовое излучение. Теория Большого взрыва. Формирование галактик и звезд. Ускорение расширения Вселенной. «Темная энергия» и </w:t>
            </w:r>
            <w:proofErr w:type="spellStart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антитяготение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Подготавливают презентации и сообщения о деятельности </w:t>
            </w:r>
            <w:proofErr w:type="spellStart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Гамова</w:t>
            </w:r>
            <w:proofErr w:type="spellEnd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лауреатов Нобелевской премии по физике за работы по космологии</w:t>
            </w:r>
          </w:p>
        </w:tc>
      </w:tr>
      <w:tr w:rsidR="002F50F9" w:rsidRPr="00C17416" w:rsidTr="00C87E22">
        <w:trPr>
          <w:trHeight w:val="300"/>
        </w:trPr>
        <w:tc>
          <w:tcPr>
            <w:tcW w:w="153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Жизнь и разум во вселенной  (2 часов)</w:t>
            </w:r>
          </w:p>
        </w:tc>
      </w:tr>
      <w:tr w:rsidR="002F50F9" w:rsidRPr="000D7E1A" w:rsidTr="00E1457C">
        <w:trPr>
          <w:trHeight w:val="1115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C31F42">
            <w:pPr>
              <w:shd w:val="clear" w:color="auto" w:fill="FFFFFF"/>
              <w:spacing w:before="0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4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F50F9" w:rsidRPr="000D7E1A" w:rsidRDefault="00933998" w:rsidP="00933998">
            <w:pPr>
              <w:shd w:val="clear" w:color="auto" w:fill="FFFFFF"/>
              <w:spacing w:before="0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4 </w:t>
            </w:r>
            <w:bookmarkStart w:id="0" w:name="_GoBack"/>
            <w:bookmarkEnd w:id="0"/>
            <w:r>
              <w:t xml:space="preserve">неделя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42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 существования жизни вне Земли.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Подготавливают презентации и сообщения о современном состоянии научных исследований по проблеме существования внеземной жизни во Вселенной. Участвуют в дискуссии по этой проблеме.</w:t>
            </w:r>
          </w:p>
        </w:tc>
      </w:tr>
      <w:tr w:rsidR="002F50F9" w:rsidRPr="000D7E1A" w:rsidTr="00E1457C">
        <w:trPr>
          <w:trHeight w:val="922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BF3831">
            <w:pPr>
              <w:shd w:val="clear" w:color="auto" w:fill="FFFFFF"/>
              <w:spacing w:before="0" w:after="0" w:line="240" w:lineRule="auto"/>
              <w:ind w:left="142"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0F9" w:rsidRPr="000D7E1A" w:rsidRDefault="002F50F9" w:rsidP="002F50F9">
            <w:pPr>
              <w:shd w:val="clear" w:color="auto" w:fill="FFFFFF"/>
              <w:spacing w:before="0" w:after="0" w:line="240" w:lineRule="auto"/>
              <w:ind w:left="142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F50F9" w:rsidRPr="000D7E1A" w:rsidRDefault="002F50F9" w:rsidP="002F50F9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50F9" w:rsidRPr="000D7E1A" w:rsidRDefault="002F50F9" w:rsidP="002F50F9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26EA" w:rsidRDefault="003426EA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DC208F" w:rsidRDefault="00DC208F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DC208F" w:rsidRDefault="00DC208F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DC208F" w:rsidRDefault="00DC208F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DC208F" w:rsidRDefault="00DC208F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DC208F" w:rsidRDefault="00DC208F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DC208F" w:rsidRDefault="00DC208F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DC208F" w:rsidRDefault="00DC208F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DC208F" w:rsidRDefault="00DC208F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DC208F" w:rsidRDefault="00DC208F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DC208F" w:rsidRDefault="00DC208F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DC208F" w:rsidRDefault="00DC208F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DC208F" w:rsidRDefault="00DC208F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DC208F" w:rsidRDefault="00DC208F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3426EA" w:rsidRPr="000D7E1A" w:rsidRDefault="003426EA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D7E1A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Лист корректировки рабочей программы (2017-2018 учебный год)</w:t>
      </w:r>
    </w:p>
    <w:p w:rsidR="003426EA" w:rsidRPr="000D7E1A" w:rsidRDefault="003426EA" w:rsidP="003426EA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460"/>
        <w:gridCol w:w="2064"/>
        <w:gridCol w:w="1418"/>
        <w:gridCol w:w="3402"/>
        <w:gridCol w:w="2935"/>
        <w:gridCol w:w="1401"/>
      </w:tblGrid>
      <w:tr w:rsidR="003426EA" w:rsidRPr="000D7E1A" w:rsidTr="00B307F2">
        <w:tc>
          <w:tcPr>
            <w:tcW w:w="0" w:type="auto"/>
            <w:vAlign w:val="center"/>
          </w:tcPr>
          <w:p w:rsidR="003426EA" w:rsidRPr="000D7E1A" w:rsidRDefault="003426EA" w:rsidP="00B307F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E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2460" w:type="dxa"/>
            <w:vAlign w:val="center"/>
          </w:tcPr>
          <w:p w:rsidR="003426EA" w:rsidRPr="000D7E1A" w:rsidRDefault="003426EA" w:rsidP="00B307F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E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Название раздела</w:t>
            </w:r>
          </w:p>
        </w:tc>
        <w:tc>
          <w:tcPr>
            <w:tcW w:w="2064" w:type="dxa"/>
            <w:vAlign w:val="center"/>
          </w:tcPr>
          <w:p w:rsidR="003426EA" w:rsidRPr="000D7E1A" w:rsidRDefault="003426EA" w:rsidP="00B307F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E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Тема урока</w:t>
            </w:r>
          </w:p>
        </w:tc>
        <w:tc>
          <w:tcPr>
            <w:tcW w:w="1418" w:type="dxa"/>
            <w:vAlign w:val="center"/>
          </w:tcPr>
          <w:p w:rsidR="003426EA" w:rsidRPr="000D7E1A" w:rsidRDefault="003426EA" w:rsidP="00B307F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E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Дата</w:t>
            </w:r>
          </w:p>
          <w:p w:rsidR="003426EA" w:rsidRPr="000D7E1A" w:rsidRDefault="003426EA" w:rsidP="00B307F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E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проведения</w:t>
            </w:r>
          </w:p>
          <w:p w:rsidR="003426EA" w:rsidRPr="000D7E1A" w:rsidRDefault="003426EA" w:rsidP="00B307F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E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 плану</w:t>
            </w:r>
          </w:p>
        </w:tc>
        <w:tc>
          <w:tcPr>
            <w:tcW w:w="3402" w:type="dxa"/>
            <w:vAlign w:val="center"/>
          </w:tcPr>
          <w:p w:rsidR="003426EA" w:rsidRPr="000D7E1A" w:rsidRDefault="003426EA" w:rsidP="00B307F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E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Причина корректировки</w:t>
            </w:r>
          </w:p>
        </w:tc>
        <w:tc>
          <w:tcPr>
            <w:tcW w:w="2935" w:type="dxa"/>
            <w:vAlign w:val="center"/>
          </w:tcPr>
          <w:p w:rsidR="003426EA" w:rsidRPr="000D7E1A" w:rsidRDefault="003426EA" w:rsidP="00B307F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E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Корректирующие мероприятия</w:t>
            </w:r>
          </w:p>
        </w:tc>
        <w:tc>
          <w:tcPr>
            <w:tcW w:w="0" w:type="auto"/>
            <w:vAlign w:val="center"/>
          </w:tcPr>
          <w:p w:rsidR="003426EA" w:rsidRPr="000D7E1A" w:rsidRDefault="003426EA" w:rsidP="00B307F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E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Дата</w:t>
            </w:r>
          </w:p>
          <w:p w:rsidR="003426EA" w:rsidRPr="000D7E1A" w:rsidRDefault="003426EA" w:rsidP="00B307F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E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проведения</w:t>
            </w:r>
          </w:p>
          <w:p w:rsidR="003426EA" w:rsidRPr="000D7E1A" w:rsidRDefault="003426EA" w:rsidP="00B307F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7E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 факту</w:t>
            </w:r>
          </w:p>
        </w:tc>
      </w:tr>
      <w:tr w:rsidR="003426EA" w:rsidRPr="000D7E1A" w:rsidTr="008106F2"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60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4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5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426EA" w:rsidRPr="000D7E1A" w:rsidTr="008106F2"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60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4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5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426EA" w:rsidRPr="000D7E1A" w:rsidTr="008106F2"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60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4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5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426EA" w:rsidRPr="000D7E1A" w:rsidTr="008106F2"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60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4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5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426EA" w:rsidRPr="000D7E1A" w:rsidTr="008106F2"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60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4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5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426EA" w:rsidRPr="000D7E1A" w:rsidTr="008106F2"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60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4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5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426EA" w:rsidRPr="000D7E1A" w:rsidTr="008106F2"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60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4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5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426EA" w:rsidRPr="000D7E1A" w:rsidTr="008106F2"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60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4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5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426EA" w:rsidRPr="000D7E1A" w:rsidTr="008106F2"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60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4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5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426EA" w:rsidRPr="000D7E1A" w:rsidTr="008106F2"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60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4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5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426EA" w:rsidRPr="000D7E1A" w:rsidTr="008106F2"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60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4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5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426EA" w:rsidRPr="000D7E1A" w:rsidTr="008106F2"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60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4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5" w:type="dxa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0" w:type="auto"/>
          </w:tcPr>
          <w:p w:rsidR="003426EA" w:rsidRPr="000D7E1A" w:rsidRDefault="003426EA" w:rsidP="003426EA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893D63" w:rsidRPr="000D7E1A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488D" w:rsidRPr="000D7E1A" w:rsidRDefault="0036488D" w:rsidP="0036488D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0D7E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7EEC" w:rsidRPr="000D7E1A" w:rsidRDefault="00027EEC" w:rsidP="0036488D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  <w:sectPr w:rsidR="00027EEC" w:rsidRPr="000D7E1A" w:rsidSect="008106F2">
          <w:pgSz w:w="16838" w:h="11906" w:orient="landscape"/>
          <w:pgMar w:top="1560" w:right="567" w:bottom="282" w:left="426" w:header="708" w:footer="708" w:gutter="0"/>
          <w:cols w:space="708"/>
          <w:docGrid w:linePitch="360"/>
        </w:sectPr>
      </w:pPr>
    </w:p>
    <w:p w:rsidR="008106F2" w:rsidRDefault="008106F2" w:rsidP="0036488D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36488D" w:rsidRPr="000D7E1A" w:rsidRDefault="0036488D" w:rsidP="0036488D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0D7E1A">
        <w:rPr>
          <w:rFonts w:ascii="Times New Roman" w:hAnsi="Times New Roman" w:cs="Times New Roman"/>
          <w:sz w:val="24"/>
          <w:szCs w:val="24"/>
          <w:lang w:val="ru-RU"/>
        </w:rPr>
        <w:t xml:space="preserve">        "СОГЛАСОВАНО"</w:t>
      </w:r>
      <w:r w:rsidRPr="000D7E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D7E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D7E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D7E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D7E1A">
        <w:rPr>
          <w:rFonts w:ascii="Times New Roman" w:hAnsi="Times New Roman" w:cs="Times New Roman"/>
          <w:sz w:val="24"/>
          <w:szCs w:val="24"/>
          <w:lang w:val="ru-RU"/>
        </w:rPr>
        <w:tab/>
        <w:t>"СОГЛАСОВАНО"</w:t>
      </w:r>
    </w:p>
    <w:p w:rsidR="0036488D" w:rsidRPr="000D7E1A" w:rsidRDefault="0036488D" w:rsidP="0036488D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36488D" w:rsidRPr="000D7E1A" w:rsidTr="00C87E22">
        <w:trPr>
          <w:trHeight w:val="191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8D" w:rsidRPr="000D7E1A" w:rsidRDefault="0036488D" w:rsidP="0036488D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заседания методического</w:t>
            </w:r>
          </w:p>
          <w:p w:rsidR="0036488D" w:rsidRPr="000D7E1A" w:rsidRDefault="0036488D" w:rsidP="0036488D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 учителей от __.____№01</w:t>
            </w:r>
          </w:p>
          <w:p w:rsidR="0036488D" w:rsidRPr="000D7E1A" w:rsidRDefault="0036488D" w:rsidP="0036488D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ШМО г. </w:t>
            </w:r>
          </w:p>
          <w:p w:rsidR="0036488D" w:rsidRPr="000D7E1A" w:rsidRDefault="0036488D" w:rsidP="0036488D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  <w:proofErr w:type="spellStart"/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Е.С.Горелова</w:t>
            </w:r>
            <w:proofErr w:type="spellEnd"/>
          </w:p>
          <w:p w:rsidR="0036488D" w:rsidRPr="000D7E1A" w:rsidRDefault="0036488D" w:rsidP="0036488D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8D" w:rsidRPr="000D7E1A" w:rsidRDefault="0036488D" w:rsidP="0036488D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488D" w:rsidRPr="000D7E1A" w:rsidRDefault="0036488D" w:rsidP="0036488D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 _______</w:t>
            </w:r>
          </w:p>
          <w:p w:rsidR="0036488D" w:rsidRPr="000D7E1A" w:rsidRDefault="0036488D" w:rsidP="0036488D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 Моисеева</w:t>
            </w:r>
          </w:p>
          <w:p w:rsidR="0036488D" w:rsidRPr="000D7E1A" w:rsidRDefault="0036488D" w:rsidP="0036488D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"____"____________2017 г.</w:t>
            </w:r>
          </w:p>
        </w:tc>
      </w:tr>
    </w:tbl>
    <w:p w:rsidR="0036488D" w:rsidRPr="000D7E1A" w:rsidRDefault="0036488D" w:rsidP="0036488D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F24727" w:rsidRPr="000D7E1A" w:rsidRDefault="00F24727" w:rsidP="00AD1E97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24727" w:rsidRPr="000D7E1A" w:rsidSect="008106F2">
      <w:pgSz w:w="11906" w:h="16838"/>
      <w:pgMar w:top="426" w:right="284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43" w:rsidRDefault="00B15343" w:rsidP="00015FFF">
      <w:pPr>
        <w:spacing w:before="0" w:after="0" w:line="240" w:lineRule="auto"/>
      </w:pPr>
      <w:r>
        <w:separator/>
      </w:r>
    </w:p>
  </w:endnote>
  <w:endnote w:type="continuationSeparator" w:id="0">
    <w:p w:rsidR="00B15343" w:rsidRDefault="00B15343" w:rsidP="00015F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436208"/>
      <w:docPartObj>
        <w:docPartGallery w:val="Page Numbers (Bottom of Page)"/>
        <w:docPartUnique/>
      </w:docPartObj>
    </w:sdtPr>
    <w:sdtEndPr/>
    <w:sdtContent>
      <w:p w:rsidR="00DC208F" w:rsidRDefault="00DC2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998" w:rsidRPr="00933998">
          <w:rPr>
            <w:noProof/>
            <w:lang w:val="ru-RU"/>
          </w:rPr>
          <w:t>16</w:t>
        </w:r>
        <w:r>
          <w:fldChar w:fldCharType="end"/>
        </w:r>
      </w:p>
    </w:sdtContent>
  </w:sdt>
  <w:p w:rsidR="00DC208F" w:rsidRDefault="00DC20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43" w:rsidRDefault="00B15343" w:rsidP="00015FFF">
      <w:pPr>
        <w:spacing w:before="0" w:after="0" w:line="240" w:lineRule="auto"/>
      </w:pPr>
      <w:r>
        <w:separator/>
      </w:r>
    </w:p>
  </w:footnote>
  <w:footnote w:type="continuationSeparator" w:id="0">
    <w:p w:rsidR="00B15343" w:rsidRDefault="00B15343" w:rsidP="00015FF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2934"/>
    <w:multiLevelType w:val="multilevel"/>
    <w:tmpl w:val="C3AA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04C95"/>
    <w:multiLevelType w:val="multilevel"/>
    <w:tmpl w:val="60A0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C208AD"/>
    <w:multiLevelType w:val="multilevel"/>
    <w:tmpl w:val="0B4C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8"/>
    <w:rsid w:val="000008B5"/>
    <w:rsid w:val="00003681"/>
    <w:rsid w:val="00015FFF"/>
    <w:rsid w:val="00027EEC"/>
    <w:rsid w:val="000328AA"/>
    <w:rsid w:val="00037DEA"/>
    <w:rsid w:val="00046508"/>
    <w:rsid w:val="00046AC0"/>
    <w:rsid w:val="00076E64"/>
    <w:rsid w:val="000804A7"/>
    <w:rsid w:val="0008139B"/>
    <w:rsid w:val="000C5239"/>
    <w:rsid w:val="000D7E1A"/>
    <w:rsid w:val="001414CB"/>
    <w:rsid w:val="001421FA"/>
    <w:rsid w:val="00151B4D"/>
    <w:rsid w:val="00153185"/>
    <w:rsid w:val="00196DA5"/>
    <w:rsid w:val="001A453F"/>
    <w:rsid w:val="001B4005"/>
    <w:rsid w:val="001D12F9"/>
    <w:rsid w:val="001E7432"/>
    <w:rsid w:val="001F760A"/>
    <w:rsid w:val="001F7671"/>
    <w:rsid w:val="00210B6D"/>
    <w:rsid w:val="00242927"/>
    <w:rsid w:val="00257E2C"/>
    <w:rsid w:val="002621BA"/>
    <w:rsid w:val="002C3354"/>
    <w:rsid w:val="002D2C55"/>
    <w:rsid w:val="002F3569"/>
    <w:rsid w:val="002F50F9"/>
    <w:rsid w:val="002F560E"/>
    <w:rsid w:val="002F5DE8"/>
    <w:rsid w:val="003161EF"/>
    <w:rsid w:val="003426EA"/>
    <w:rsid w:val="0036488D"/>
    <w:rsid w:val="00364E13"/>
    <w:rsid w:val="00377344"/>
    <w:rsid w:val="00377429"/>
    <w:rsid w:val="00383E41"/>
    <w:rsid w:val="003A5DB6"/>
    <w:rsid w:val="003A6F9F"/>
    <w:rsid w:val="003B3055"/>
    <w:rsid w:val="003C29BC"/>
    <w:rsid w:val="003D63E1"/>
    <w:rsid w:val="0043531B"/>
    <w:rsid w:val="0045463A"/>
    <w:rsid w:val="0045771E"/>
    <w:rsid w:val="00472021"/>
    <w:rsid w:val="004A7CC7"/>
    <w:rsid w:val="004B55BF"/>
    <w:rsid w:val="004B64CF"/>
    <w:rsid w:val="004F5F7B"/>
    <w:rsid w:val="0052340A"/>
    <w:rsid w:val="0058466C"/>
    <w:rsid w:val="00593857"/>
    <w:rsid w:val="00594491"/>
    <w:rsid w:val="005B577A"/>
    <w:rsid w:val="005B7588"/>
    <w:rsid w:val="005B77BE"/>
    <w:rsid w:val="005D5D16"/>
    <w:rsid w:val="005E08E9"/>
    <w:rsid w:val="005F6D0A"/>
    <w:rsid w:val="006024BC"/>
    <w:rsid w:val="006119EB"/>
    <w:rsid w:val="00615BA5"/>
    <w:rsid w:val="00624E71"/>
    <w:rsid w:val="006543EB"/>
    <w:rsid w:val="00675866"/>
    <w:rsid w:val="006B2323"/>
    <w:rsid w:val="006B4E9B"/>
    <w:rsid w:val="006D73F4"/>
    <w:rsid w:val="006E42CB"/>
    <w:rsid w:val="00701C22"/>
    <w:rsid w:val="0070344B"/>
    <w:rsid w:val="0070676A"/>
    <w:rsid w:val="007140AC"/>
    <w:rsid w:val="0072136C"/>
    <w:rsid w:val="00733A98"/>
    <w:rsid w:val="007407A1"/>
    <w:rsid w:val="00762AB2"/>
    <w:rsid w:val="00782C6B"/>
    <w:rsid w:val="00787C63"/>
    <w:rsid w:val="007B7818"/>
    <w:rsid w:val="007D7262"/>
    <w:rsid w:val="007E2C18"/>
    <w:rsid w:val="007F03A4"/>
    <w:rsid w:val="00804799"/>
    <w:rsid w:val="008105BA"/>
    <w:rsid w:val="008106F2"/>
    <w:rsid w:val="00824506"/>
    <w:rsid w:val="00827F49"/>
    <w:rsid w:val="0084084D"/>
    <w:rsid w:val="008765E7"/>
    <w:rsid w:val="00877AD7"/>
    <w:rsid w:val="00884BA4"/>
    <w:rsid w:val="0089287F"/>
    <w:rsid w:val="00893D63"/>
    <w:rsid w:val="008B20AD"/>
    <w:rsid w:val="008C19ED"/>
    <w:rsid w:val="008C3508"/>
    <w:rsid w:val="008D3707"/>
    <w:rsid w:val="008E66B0"/>
    <w:rsid w:val="008E70A1"/>
    <w:rsid w:val="009036BE"/>
    <w:rsid w:val="00920B6E"/>
    <w:rsid w:val="00933998"/>
    <w:rsid w:val="009411F7"/>
    <w:rsid w:val="00950343"/>
    <w:rsid w:val="009524E9"/>
    <w:rsid w:val="009A7640"/>
    <w:rsid w:val="009B4033"/>
    <w:rsid w:val="009B510D"/>
    <w:rsid w:val="009B6C34"/>
    <w:rsid w:val="009C39CB"/>
    <w:rsid w:val="00A000B9"/>
    <w:rsid w:val="00A0784D"/>
    <w:rsid w:val="00A108C5"/>
    <w:rsid w:val="00A4338C"/>
    <w:rsid w:val="00A502DB"/>
    <w:rsid w:val="00A5252C"/>
    <w:rsid w:val="00A81DFD"/>
    <w:rsid w:val="00A86E75"/>
    <w:rsid w:val="00A90587"/>
    <w:rsid w:val="00A921D1"/>
    <w:rsid w:val="00AB476B"/>
    <w:rsid w:val="00AB600A"/>
    <w:rsid w:val="00AB645F"/>
    <w:rsid w:val="00AC535A"/>
    <w:rsid w:val="00AD1E97"/>
    <w:rsid w:val="00AD5576"/>
    <w:rsid w:val="00AD68E4"/>
    <w:rsid w:val="00B06975"/>
    <w:rsid w:val="00B076E4"/>
    <w:rsid w:val="00B15343"/>
    <w:rsid w:val="00B307F2"/>
    <w:rsid w:val="00B47FEE"/>
    <w:rsid w:val="00B535E2"/>
    <w:rsid w:val="00B6370B"/>
    <w:rsid w:val="00B67BEF"/>
    <w:rsid w:val="00B721A0"/>
    <w:rsid w:val="00B819FB"/>
    <w:rsid w:val="00B85954"/>
    <w:rsid w:val="00B92034"/>
    <w:rsid w:val="00BA4154"/>
    <w:rsid w:val="00BB3C0A"/>
    <w:rsid w:val="00BB4BAF"/>
    <w:rsid w:val="00BB73DC"/>
    <w:rsid w:val="00BC5043"/>
    <w:rsid w:val="00BD2D6B"/>
    <w:rsid w:val="00BD2E98"/>
    <w:rsid w:val="00BD4C17"/>
    <w:rsid w:val="00BD64A3"/>
    <w:rsid w:val="00BE7185"/>
    <w:rsid w:val="00BF3831"/>
    <w:rsid w:val="00C17416"/>
    <w:rsid w:val="00C31F42"/>
    <w:rsid w:val="00C34A1E"/>
    <w:rsid w:val="00C4483E"/>
    <w:rsid w:val="00C57B89"/>
    <w:rsid w:val="00C87E22"/>
    <w:rsid w:val="00CB7760"/>
    <w:rsid w:val="00CB7FA9"/>
    <w:rsid w:val="00CC6FB5"/>
    <w:rsid w:val="00D15DAF"/>
    <w:rsid w:val="00D173B6"/>
    <w:rsid w:val="00D21B4C"/>
    <w:rsid w:val="00D54EA8"/>
    <w:rsid w:val="00D7217A"/>
    <w:rsid w:val="00D77170"/>
    <w:rsid w:val="00D96105"/>
    <w:rsid w:val="00DC208F"/>
    <w:rsid w:val="00DD5CE2"/>
    <w:rsid w:val="00DE7955"/>
    <w:rsid w:val="00E119DF"/>
    <w:rsid w:val="00E1457C"/>
    <w:rsid w:val="00E42B50"/>
    <w:rsid w:val="00E85452"/>
    <w:rsid w:val="00EA24ED"/>
    <w:rsid w:val="00EB20C1"/>
    <w:rsid w:val="00EC378B"/>
    <w:rsid w:val="00EC528C"/>
    <w:rsid w:val="00ED09F4"/>
    <w:rsid w:val="00EE62E6"/>
    <w:rsid w:val="00F24727"/>
    <w:rsid w:val="00F4033B"/>
    <w:rsid w:val="00F46FDB"/>
    <w:rsid w:val="00F5025A"/>
    <w:rsid w:val="00F554B6"/>
    <w:rsid w:val="00F72988"/>
    <w:rsid w:val="00F923EC"/>
    <w:rsid w:val="00FB577B"/>
    <w:rsid w:val="00FC626D"/>
    <w:rsid w:val="00FD22DE"/>
    <w:rsid w:val="00FD4AC5"/>
    <w:rsid w:val="00FF0A62"/>
    <w:rsid w:val="00FF57B0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1935"/>
  <w15:docId w15:val="{80884BE3-C5EC-465A-9DC0-922DCEFD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link w:val="a5"/>
    <w:uiPriority w:val="99"/>
    <w:qFormat/>
    <w:rsid w:val="00FC626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D2D6B"/>
    <w:pPr>
      <w:widowControl w:val="0"/>
      <w:autoSpaceDE w:val="0"/>
      <w:autoSpaceDN w:val="0"/>
      <w:adjustRightInd w:val="0"/>
      <w:spacing w:before="0" w:after="120" w:line="480" w:lineRule="auto"/>
      <w:ind w:left="283" w:firstLine="720"/>
      <w:jc w:val="both"/>
    </w:pPr>
    <w:rPr>
      <w:rFonts w:ascii="Arial" w:eastAsia="Calibri" w:hAnsi="Arial" w:cs="Times New Roman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2D6B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BD2D6B"/>
    <w:rPr>
      <w:rFonts w:eastAsiaTheme="minorEastAsia"/>
      <w:sz w:val="20"/>
      <w:szCs w:val="20"/>
      <w:lang w:val="en-US" w:bidi="en-US"/>
    </w:rPr>
  </w:style>
  <w:style w:type="paragraph" w:styleId="a6">
    <w:name w:val="header"/>
    <w:basedOn w:val="a"/>
    <w:link w:val="a7"/>
    <w:uiPriority w:val="99"/>
    <w:unhideWhenUsed/>
    <w:rsid w:val="00015FF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FFF"/>
    <w:rPr>
      <w:rFonts w:eastAsiaTheme="minorEastAsia"/>
      <w:sz w:val="20"/>
      <w:szCs w:val="20"/>
      <w:lang w:val="en-US" w:bidi="en-US"/>
    </w:rPr>
  </w:style>
  <w:style w:type="paragraph" w:styleId="a8">
    <w:name w:val="footer"/>
    <w:basedOn w:val="a"/>
    <w:link w:val="a9"/>
    <w:uiPriority w:val="99"/>
    <w:unhideWhenUsed/>
    <w:rsid w:val="00015FF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FFF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dcterms:created xsi:type="dcterms:W3CDTF">2018-04-07T07:49:00Z</dcterms:created>
  <dcterms:modified xsi:type="dcterms:W3CDTF">2018-09-11T17:36:00Z</dcterms:modified>
</cp:coreProperties>
</file>