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0E" w:rsidRDefault="00C76C0E" w:rsidP="00C76C0E">
      <w:pPr>
        <w:pStyle w:val="20"/>
        <w:framePr w:w="8165" w:h="884" w:hRule="exact" w:wrap="none" w:vAnchor="page" w:hAnchor="page" w:x="2505" w:y="774"/>
        <w:shd w:val="clear" w:color="auto" w:fill="auto"/>
        <w:spacing w:after="0"/>
        <w:ind w:left="20"/>
      </w:pPr>
      <w:r>
        <w:t xml:space="preserve">Муниципальное бюджетное </w:t>
      </w:r>
      <w:r w:rsidR="00E16E96">
        <w:t>обще</w:t>
      </w:r>
      <w:r>
        <w:t>образовательное учреждение</w:t>
      </w:r>
      <w:r>
        <w:br/>
        <w:t>городского округа Королев Московской области</w:t>
      </w:r>
      <w:r>
        <w:br/>
        <w:t>«Средняя общеобразовательная школа №15»</w:t>
      </w:r>
    </w:p>
    <w:p w:rsidR="006A30AD" w:rsidRDefault="006A30AD" w:rsidP="006A30AD">
      <w:pPr>
        <w:pStyle w:val="32"/>
        <w:framePr w:w="8165" w:h="1582" w:hRule="exact" w:wrap="none" w:vAnchor="page" w:hAnchor="page" w:x="3405" w:y="2937"/>
        <w:shd w:val="clear" w:color="auto" w:fill="auto"/>
        <w:spacing w:before="0" w:after="11" w:line="240" w:lineRule="auto"/>
        <w:ind w:left="3720"/>
      </w:pPr>
      <w:r>
        <w:t>«УТВЕРЖДАЮ»</w:t>
      </w:r>
    </w:p>
    <w:p w:rsidR="006A30AD" w:rsidRPr="00A54A15" w:rsidRDefault="006A30AD" w:rsidP="006A30AD">
      <w:pPr>
        <w:pStyle w:val="40"/>
        <w:framePr w:w="8165" w:h="1582" w:hRule="exact" w:wrap="none" w:vAnchor="page" w:hAnchor="page" w:x="3405" w:y="2937"/>
        <w:shd w:val="clear" w:color="auto" w:fill="auto"/>
        <w:spacing w:before="0" w:line="240" w:lineRule="auto"/>
        <w:ind w:left="3720"/>
      </w:pPr>
      <w:r w:rsidRPr="00A54A15">
        <w:t>Директор МБОУ СОШ №15</w:t>
      </w:r>
    </w:p>
    <w:p w:rsidR="006A30AD" w:rsidRPr="00A54A15" w:rsidRDefault="006A30AD" w:rsidP="006A30AD">
      <w:pPr>
        <w:pStyle w:val="40"/>
        <w:framePr w:w="8165" w:h="1582" w:hRule="exact" w:wrap="none" w:vAnchor="page" w:hAnchor="page" w:x="3405" w:y="2937"/>
        <w:shd w:val="clear" w:color="auto" w:fill="auto"/>
        <w:tabs>
          <w:tab w:val="left" w:leader="underscore" w:pos="5995"/>
        </w:tabs>
        <w:spacing w:before="0" w:line="240" w:lineRule="auto"/>
        <w:ind w:left="3720"/>
      </w:pPr>
      <w:proofErr w:type="spellStart"/>
      <w:r w:rsidRPr="00A54A15">
        <w:t>Мальгинова</w:t>
      </w:r>
      <w:proofErr w:type="spellEnd"/>
      <w:r w:rsidRPr="00A54A15">
        <w:t xml:space="preserve"> Т.</w:t>
      </w:r>
      <w:proofErr w:type="gramStart"/>
      <w:r w:rsidRPr="00A54A15">
        <w:rPr>
          <w:u w:val="single"/>
        </w:rPr>
        <w:t>Ю</w:t>
      </w:r>
      <w:proofErr w:type="gramEnd"/>
      <w:r>
        <w:rPr>
          <w:u w:val="single"/>
        </w:rPr>
        <w:t xml:space="preserve"> </w:t>
      </w:r>
      <w:r w:rsidRPr="00A54A15">
        <w:rPr>
          <w:u w:val="single"/>
        </w:rPr>
        <w:t xml:space="preserve">            </w:t>
      </w:r>
      <w:r>
        <w:rPr>
          <w:u w:val="single"/>
        </w:rPr>
        <w:t xml:space="preserve">    </w:t>
      </w:r>
      <w:r w:rsidRPr="00A54A15">
        <w:rPr>
          <w:u w:val="single"/>
        </w:rPr>
        <w:t xml:space="preserve">    </w:t>
      </w:r>
      <w:r>
        <w:rPr>
          <w:u w:val="single"/>
        </w:rPr>
        <w:t xml:space="preserve">  </w:t>
      </w:r>
      <w:r w:rsidRPr="00A54A15">
        <w:rPr>
          <w:u w:val="single"/>
        </w:rPr>
        <w:t xml:space="preserve">            </w:t>
      </w:r>
      <w:r w:rsidRPr="00A54A15">
        <w:tab/>
      </w:r>
    </w:p>
    <w:p w:rsidR="006A30AD" w:rsidRPr="00A54A15" w:rsidRDefault="006A30AD" w:rsidP="006A30AD">
      <w:pPr>
        <w:pStyle w:val="40"/>
        <w:framePr w:w="8165" w:h="1582" w:hRule="exact" w:wrap="none" w:vAnchor="page" w:hAnchor="page" w:x="3405" w:y="2937"/>
        <w:shd w:val="clear" w:color="auto" w:fill="auto"/>
        <w:tabs>
          <w:tab w:val="left" w:leader="underscore" w:pos="5995"/>
        </w:tabs>
        <w:spacing w:before="0" w:line="240" w:lineRule="auto"/>
        <w:ind w:left="3720"/>
        <w:rPr>
          <w:i/>
        </w:rPr>
      </w:pPr>
      <w:r w:rsidRPr="00A54A15">
        <w:t xml:space="preserve">Приказ № </w:t>
      </w:r>
      <w:r>
        <w:t xml:space="preserve"> _______________________</w:t>
      </w:r>
      <w:r w:rsidRPr="00A54A15">
        <w:rPr>
          <w:i/>
          <w:u w:val="single"/>
        </w:rPr>
        <w:t xml:space="preserve">                                               </w:t>
      </w:r>
    </w:p>
    <w:p w:rsidR="006A30AD" w:rsidRPr="00A54A15" w:rsidRDefault="006A30AD" w:rsidP="006A30AD">
      <w:pPr>
        <w:pStyle w:val="40"/>
        <w:framePr w:w="8165" w:h="1582" w:hRule="exact" w:wrap="none" w:vAnchor="page" w:hAnchor="page" w:x="3405" w:y="2937"/>
        <w:shd w:val="clear" w:color="auto" w:fill="auto"/>
        <w:tabs>
          <w:tab w:val="left" w:leader="underscore" w:pos="4464"/>
          <w:tab w:val="left" w:leader="underscore" w:pos="7373"/>
        </w:tabs>
        <w:spacing w:before="0" w:line="240" w:lineRule="auto"/>
        <w:ind w:left="3720"/>
      </w:pPr>
      <w:r w:rsidRPr="00A54A15">
        <w:rPr>
          <w:i/>
        </w:rPr>
        <w:t>«</w:t>
      </w:r>
      <w:r w:rsidRPr="00A54A15">
        <w:rPr>
          <w:i/>
        </w:rPr>
        <w:tab/>
        <w:t>»</w:t>
      </w:r>
      <w:r w:rsidRPr="00A54A15">
        <w:rPr>
          <w:i/>
        </w:rPr>
        <w:tab/>
      </w:r>
      <w:r w:rsidR="00C818F2">
        <w:t>2018</w:t>
      </w:r>
      <w:r w:rsidRPr="00A54A15">
        <w:t xml:space="preserve"> г.</w:t>
      </w:r>
    </w:p>
    <w:p w:rsidR="00C76C0E" w:rsidRDefault="00C76C0E" w:rsidP="006A30AD">
      <w:pPr>
        <w:pStyle w:val="32"/>
        <w:framePr w:w="8165" w:h="1582" w:hRule="exact" w:wrap="none" w:vAnchor="page" w:hAnchor="page" w:x="3405" w:y="2937"/>
        <w:shd w:val="clear" w:color="auto" w:fill="auto"/>
        <w:spacing w:before="0" w:after="11" w:line="280" w:lineRule="exact"/>
        <w:ind w:left="3720"/>
      </w:pPr>
    </w:p>
    <w:p w:rsidR="00C76C0E" w:rsidRDefault="00C76C0E" w:rsidP="00C76C0E">
      <w:pPr>
        <w:pStyle w:val="11"/>
        <w:framePr w:w="8165" w:h="1671" w:hRule="exact" w:wrap="none" w:vAnchor="page" w:hAnchor="page" w:x="2505" w:y="7426"/>
        <w:shd w:val="clear" w:color="auto" w:fill="auto"/>
        <w:spacing w:before="0" w:after="267"/>
      </w:pPr>
      <w:bookmarkStart w:id="0" w:name="bookmark0"/>
      <w:r>
        <w:t>Рабочая программа</w:t>
      </w:r>
      <w:r>
        <w:br/>
        <w:t>по технологии</w:t>
      </w:r>
      <w:bookmarkEnd w:id="0"/>
    </w:p>
    <w:p w:rsidR="00C76C0E" w:rsidRDefault="00C76C0E" w:rsidP="00C76C0E">
      <w:pPr>
        <w:pStyle w:val="220"/>
        <w:framePr w:w="8165" w:h="1671" w:hRule="exact" w:wrap="none" w:vAnchor="page" w:hAnchor="page" w:x="2505" w:y="7426"/>
        <w:shd w:val="clear" w:color="auto" w:fill="auto"/>
        <w:spacing w:before="0" w:after="0" w:line="320" w:lineRule="exact"/>
      </w:pPr>
      <w:bookmarkStart w:id="1" w:name="bookmark1"/>
      <w:r>
        <w:t>10 и 11 класс</w:t>
      </w:r>
      <w:bookmarkEnd w:id="1"/>
      <w:r>
        <w:t>ы</w:t>
      </w:r>
    </w:p>
    <w:p w:rsidR="00C76C0E" w:rsidRDefault="00C76C0E" w:rsidP="00C76C0E">
      <w:pPr>
        <w:pStyle w:val="23"/>
        <w:framePr w:w="8660" w:h="1871" w:hRule="exact" w:wrap="none" w:vAnchor="page" w:hAnchor="page" w:x="2563" w:y="11054"/>
        <w:shd w:val="clear" w:color="auto" w:fill="auto"/>
        <w:spacing w:before="0" w:after="0"/>
        <w:ind w:left="5360"/>
      </w:pPr>
      <w:bookmarkStart w:id="2" w:name="bookmark2"/>
      <w:r>
        <w:t xml:space="preserve">Составили: </w:t>
      </w:r>
      <w:r>
        <w:br/>
      </w:r>
      <w:proofErr w:type="spellStart"/>
      <w:r>
        <w:t>Крывденко</w:t>
      </w:r>
      <w:proofErr w:type="spellEnd"/>
      <w:r>
        <w:t xml:space="preserve"> Г.Р.</w:t>
      </w:r>
    </w:p>
    <w:p w:rsidR="006A30AD" w:rsidRDefault="00C76C0E" w:rsidP="00C76C0E">
      <w:pPr>
        <w:pStyle w:val="23"/>
        <w:framePr w:w="8660" w:h="1871" w:hRule="exact" w:wrap="none" w:vAnchor="page" w:hAnchor="page" w:x="2563" w:y="11054"/>
        <w:shd w:val="clear" w:color="auto" w:fill="auto"/>
        <w:spacing w:before="0" w:after="0"/>
        <w:ind w:left="5360"/>
        <w:rPr>
          <w:rStyle w:val="24"/>
        </w:rPr>
      </w:pPr>
      <w:proofErr w:type="spellStart"/>
      <w:r>
        <w:t>Дианова</w:t>
      </w:r>
      <w:proofErr w:type="spellEnd"/>
      <w:r>
        <w:t xml:space="preserve"> В. А.</w:t>
      </w:r>
      <w:r>
        <w:rPr>
          <w:rStyle w:val="24"/>
        </w:rPr>
        <w:t xml:space="preserve"> </w:t>
      </w:r>
    </w:p>
    <w:p w:rsidR="00C76C0E" w:rsidRPr="00724AB8" w:rsidRDefault="006A30AD" w:rsidP="00C76C0E">
      <w:pPr>
        <w:pStyle w:val="23"/>
        <w:framePr w:w="8660" w:h="1871" w:hRule="exact" w:wrap="none" w:vAnchor="page" w:hAnchor="page" w:x="2563" w:y="11054"/>
        <w:shd w:val="clear" w:color="auto" w:fill="auto"/>
        <w:spacing w:before="0" w:after="0"/>
        <w:ind w:left="5360"/>
        <w:rPr>
          <w:sz w:val="144"/>
          <w:szCs w:val="144"/>
        </w:rPr>
      </w:pPr>
      <w:proofErr w:type="spellStart"/>
      <w:r w:rsidRPr="006A30AD">
        <w:rPr>
          <w:rStyle w:val="24"/>
          <w:b w:val="0"/>
        </w:rPr>
        <w:t>Каляева</w:t>
      </w:r>
      <w:proofErr w:type="spellEnd"/>
      <w:r w:rsidRPr="006A30AD">
        <w:rPr>
          <w:rStyle w:val="24"/>
          <w:b w:val="0"/>
        </w:rPr>
        <w:t xml:space="preserve"> Е.Л.</w:t>
      </w:r>
      <w:r w:rsidR="00C76C0E" w:rsidRPr="006A30AD">
        <w:rPr>
          <w:rStyle w:val="24"/>
          <w:b w:val="0"/>
        </w:rPr>
        <w:br/>
      </w:r>
      <w:r w:rsidR="00C76C0E">
        <w:t xml:space="preserve">учителя </w:t>
      </w:r>
      <w:bookmarkEnd w:id="2"/>
      <w:r w:rsidR="00C76C0E">
        <w:t>информатики</w:t>
      </w:r>
    </w:p>
    <w:p w:rsidR="00C76C0E" w:rsidRPr="00724AB8" w:rsidRDefault="00C70509" w:rsidP="00C76C0E">
      <w:pPr>
        <w:rPr>
          <w:sz w:val="144"/>
          <w:szCs w:val="144"/>
        </w:rPr>
      </w:pPr>
      <w:r>
        <w:rPr>
          <w:noProof/>
          <w:sz w:val="144"/>
          <w:szCs w:val="1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4.55pt;margin-top:750.4pt;width:127.15pt;height:31.8pt;z-index:251660288" stroked="f">
            <v:textbox style="mso-next-textbox:#_x0000_s1026">
              <w:txbxContent>
                <w:p w:rsidR="00C818F2" w:rsidRDefault="00C818F2" w:rsidP="00C76C0E">
                  <w:pPr>
                    <w:jc w:val="center"/>
                  </w:pPr>
                  <w:r>
                    <w:t>2018</w:t>
                  </w:r>
                </w:p>
              </w:txbxContent>
            </v:textbox>
          </v:shape>
        </w:pict>
      </w:r>
    </w:p>
    <w:p w:rsidR="00C76C0E" w:rsidRDefault="00C76C0E" w:rsidP="00130424">
      <w:pPr>
        <w:spacing w:after="240" w:line="288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sectPr w:rsidR="00C76C0E" w:rsidSect="003C3E6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F769C" w:rsidRPr="00130424" w:rsidRDefault="000F769C" w:rsidP="00130424">
      <w:pPr>
        <w:spacing w:after="240" w:line="288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04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0F769C" w:rsidRPr="00130424" w:rsidRDefault="000F769C" w:rsidP="00130424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4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составлена:</w:t>
      </w:r>
    </w:p>
    <w:p w:rsidR="000F769C" w:rsidRPr="00130424" w:rsidRDefault="000F769C" w:rsidP="00130424">
      <w:pPr>
        <w:pStyle w:val="a3"/>
        <w:numPr>
          <w:ilvl w:val="0"/>
          <w:numId w:val="14"/>
        </w:numPr>
        <w:spacing w:after="0" w:line="312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4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использованием материалов Федерального компонента государственного образовательного стандарта среднего (полного) общего образования, </w:t>
      </w:r>
    </w:p>
    <w:p w:rsidR="000F769C" w:rsidRPr="00130424" w:rsidRDefault="000F769C" w:rsidP="00130424">
      <w:pPr>
        <w:pStyle w:val="a3"/>
        <w:numPr>
          <w:ilvl w:val="0"/>
          <w:numId w:val="14"/>
        </w:numPr>
        <w:spacing w:after="0" w:line="312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4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основе примерной программы основного среднего (полного) общего образования по технологии, </w:t>
      </w:r>
    </w:p>
    <w:p w:rsidR="000F769C" w:rsidRPr="00130424" w:rsidRDefault="00012103" w:rsidP="00130424">
      <w:pPr>
        <w:pStyle w:val="a3"/>
        <w:numPr>
          <w:ilvl w:val="0"/>
          <w:numId w:val="14"/>
        </w:numPr>
        <w:spacing w:after="0" w:line="312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4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0F769C" w:rsidRPr="001304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соответствии с учебным планом, целями и задачами образовательно</w:t>
      </w:r>
      <w:r w:rsidR="00187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программы МБОУ СОШ №15 на 201</w:t>
      </w:r>
      <w:r w:rsidR="00C818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0F769C" w:rsidRPr="001304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/201</w:t>
      </w:r>
      <w:r w:rsidR="00C818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0F769C" w:rsidRPr="001304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год, которая рассчитана на </w:t>
      </w:r>
      <w:r w:rsidR="0079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</w:t>
      </w:r>
      <w:r w:rsidR="000F769C" w:rsidRPr="001304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79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0F769C" w:rsidRPr="001304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</w:t>
      </w:r>
      <w:r w:rsidR="0079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0F769C" w:rsidRPr="001304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79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0F769C" w:rsidRPr="001304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неделю в 10 классе и </w:t>
      </w:r>
      <w:r w:rsidR="00187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</w:t>
      </w:r>
      <w:r w:rsidR="000F769C" w:rsidRPr="001304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187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0F769C" w:rsidRPr="001304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</w:t>
      </w:r>
      <w:r w:rsidR="00187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0F769C" w:rsidRPr="001304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</w:t>
      </w:r>
      <w:r w:rsidR="001873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0F769C" w:rsidRPr="001304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неделю в 11 классе.</w:t>
      </w:r>
    </w:p>
    <w:p w:rsidR="000F769C" w:rsidRPr="00130424" w:rsidRDefault="000F769C" w:rsidP="00130424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4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часов соответствует Учебному плану и Годовому календарно</w:t>
      </w:r>
      <w:r w:rsidR="0079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 графику МБОУ СОШ № 15 на 201</w:t>
      </w:r>
      <w:r w:rsidR="00C818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1304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/201</w:t>
      </w:r>
      <w:r w:rsidR="00C818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1304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0F769C" w:rsidRPr="00130424" w:rsidRDefault="000F769C" w:rsidP="00130424">
      <w:pPr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04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определяет содержание образования по </w:t>
      </w:r>
      <w:r w:rsidR="00012103" w:rsidRPr="001304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Технологии</w:t>
      </w:r>
      <w:r w:rsidR="0079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10-11 классах на 201</w:t>
      </w:r>
      <w:r w:rsidR="00C818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79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/2</w:t>
      </w:r>
      <w:r w:rsidRPr="001304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</w:t>
      </w:r>
      <w:r w:rsidR="00C818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1304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0F769C" w:rsidRPr="00130424" w:rsidRDefault="000F769C" w:rsidP="00130424">
      <w:pPr>
        <w:spacing w:after="0" w:line="312" w:lineRule="auto"/>
        <w:ind w:firstLine="709"/>
        <w:jc w:val="both"/>
        <w:rPr>
          <w:sz w:val="24"/>
          <w:szCs w:val="24"/>
        </w:rPr>
      </w:pPr>
      <w:r w:rsidRPr="001304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программа реализуется на основе учебников Феде</w:t>
      </w:r>
      <w:r w:rsidRPr="001304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рального перечня (приказ Министерства образования и науки Российской Федерации от 31 марта 2014 г. №253) и ориентирована на учебник для </w:t>
      </w:r>
      <w:r w:rsidR="00012103" w:rsidRPr="001304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10-11</w:t>
      </w:r>
      <w:r w:rsidRPr="001304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класса</w:t>
      </w:r>
      <w:r w:rsidR="00792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общеобразовательных учреждений</w:t>
      </w:r>
      <w:r w:rsidR="00E16E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04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012103" w:rsidRPr="001304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Технология</w:t>
      </w:r>
      <w:r w:rsidRPr="001304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</w:t>
      </w:r>
      <w:r w:rsidR="00012103" w:rsidRPr="001304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 редакцией В. Д. Симоненко, </w:t>
      </w:r>
      <w:r w:rsidR="004700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М. Издательство </w:t>
      </w:r>
      <w:proofErr w:type="spellStart"/>
      <w:r w:rsidR="00012103" w:rsidRPr="001304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="00012103" w:rsidRPr="001304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201</w:t>
      </w:r>
      <w:r w:rsidR="00C818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012103" w:rsidRPr="001304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 w:rsidRPr="001304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130424">
        <w:rPr>
          <w:sz w:val="24"/>
          <w:szCs w:val="24"/>
        </w:rPr>
        <w:t xml:space="preserve"> </w:t>
      </w:r>
    </w:p>
    <w:p w:rsidR="000F769C" w:rsidRPr="00130424" w:rsidRDefault="000F769C" w:rsidP="00130424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4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нормативной и информационной функциями программа определяет реализацию содержания и планируемых результатов, общую стратегию обучения, воспитания и развития. Программа предполагает освоение учащимися обязательного минимума содержания в условиях становления и формирования личности ребенка и направлена на развитие его склонностей, интересов и способностей к социальному и профессиональному самоопределению.</w:t>
      </w:r>
    </w:p>
    <w:p w:rsidR="003C3E6F" w:rsidRPr="00130424" w:rsidRDefault="003C3E6F" w:rsidP="00130424">
      <w:pPr>
        <w:spacing w:before="120" w:after="12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0424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571ED8" w:rsidRDefault="00C70509" w:rsidP="00130424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482.55pt;margin-top:292.8pt;width:28.5pt;height:21.75pt;z-index:251661312" stroked="f">
            <v:textbox>
              <w:txbxContent>
                <w:p w:rsidR="00C818F2" w:rsidRDefault="00C818F2">
                  <w:r>
                    <w:t>2</w:t>
                  </w:r>
                </w:p>
              </w:txbxContent>
            </v:textbox>
          </v:shape>
        </w:pict>
      </w:r>
      <w:r w:rsidR="00394B44" w:rsidRPr="00394B44">
        <w:rPr>
          <w:rFonts w:ascii="Times New Roman" w:hAnsi="Times New Roman"/>
          <w:sz w:val="24"/>
          <w:szCs w:val="24"/>
        </w:rPr>
        <w:t xml:space="preserve">Развитие современного общества требует внедрения во все сферы человеческой деятельности современных наукоёмких технологий, способствующих более полному раскрытию и реализации потенциала и личностных компетенций человека. Такая тенденция  требует подготовки нового поколения, владеющего высокой технологической культурой, готового и способного преобразовывать и совершенствовать, основываясь на необходимых научных знаниях. Технологическая культура определяется как преобразующая творческая </w:t>
      </w:r>
      <w:proofErr w:type="spellStart"/>
      <w:r w:rsidR="00394B44" w:rsidRPr="00394B44">
        <w:rPr>
          <w:rFonts w:ascii="Times New Roman" w:hAnsi="Times New Roman"/>
          <w:sz w:val="24"/>
          <w:szCs w:val="24"/>
        </w:rPr>
        <w:t>природосообразная</w:t>
      </w:r>
      <w:proofErr w:type="spellEnd"/>
      <w:r w:rsidR="00394B44" w:rsidRPr="00394B44">
        <w:rPr>
          <w:rFonts w:ascii="Times New Roman" w:hAnsi="Times New Roman"/>
          <w:sz w:val="24"/>
          <w:szCs w:val="24"/>
        </w:rPr>
        <w:t xml:space="preserve"> деятельность, включающая знания, умения и навыки, эмоционально-нравственное отношение к данному виду деятельности и готовность действовать с учетом ответственности за свои действия. В настоящее время нельзя считать выпускника общеобразовательной школы подготовленным к современной жизни без знакомства с основами и конкретными примерами современных технологических процессов, которые пронизывают инфраструктуру общества, без привития основ технологической культуры, которой не хватает трудовым ресурсам России. Важная роль в решении этих задач принадлежит образовательной области “Технология”. Роль учебного предмета «Технология» заключается в подготовке учащихся к преобразовательной деятельности, жизненному и </w:t>
      </w:r>
      <w:r w:rsidR="00394B44" w:rsidRPr="00394B44">
        <w:rPr>
          <w:rFonts w:ascii="Times New Roman" w:hAnsi="Times New Roman"/>
          <w:sz w:val="24"/>
          <w:szCs w:val="24"/>
        </w:rPr>
        <w:lastRenderedPageBreak/>
        <w:t xml:space="preserve">профессиональному самоопределению и адаптации к новым социально-экономическим условиям. </w:t>
      </w:r>
    </w:p>
    <w:p w:rsidR="00DB4F0D" w:rsidRDefault="00394B44" w:rsidP="00130424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4B44">
        <w:rPr>
          <w:rFonts w:ascii="Times New Roman" w:hAnsi="Times New Roman"/>
          <w:sz w:val="24"/>
          <w:szCs w:val="24"/>
        </w:rPr>
        <w:t xml:space="preserve">Этот предмет обеспечивает формирование политехнических и </w:t>
      </w:r>
      <w:proofErr w:type="spellStart"/>
      <w:r w:rsidRPr="00394B44">
        <w:rPr>
          <w:rFonts w:ascii="Times New Roman" w:hAnsi="Times New Roman"/>
          <w:sz w:val="24"/>
          <w:szCs w:val="24"/>
        </w:rPr>
        <w:t>общетрудовых</w:t>
      </w:r>
      <w:proofErr w:type="spellEnd"/>
      <w:r w:rsidRPr="00394B44">
        <w:rPr>
          <w:rFonts w:ascii="Times New Roman" w:hAnsi="Times New Roman"/>
          <w:sz w:val="24"/>
          <w:szCs w:val="24"/>
        </w:rPr>
        <w:t xml:space="preserve"> знаний в области технологии, экономики, организации и экологии современного производства, представлений о перспективах его развития, о мире профессий, об основах предпринимательства, ведении домашнего хозяйства, вооружает опытом самостоятельной практической деятельности, содействует развитию у обучающихся творческого мышления.</w:t>
      </w:r>
      <w:r w:rsidR="00DB4F0D" w:rsidRPr="00DB4F0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B4F0D" w:rsidRPr="00DB4F0D" w:rsidRDefault="00DB4F0D" w:rsidP="00130424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F0D">
        <w:rPr>
          <w:rFonts w:ascii="Times New Roman" w:hAnsi="Times New Roman"/>
          <w:sz w:val="24"/>
          <w:szCs w:val="24"/>
        </w:rPr>
        <w:t xml:space="preserve">Современные профессии, предлагаемые выпускникам учебных заведений, становятся всё более интеллектуальными. Информационные технологии, предъявляющие высокие требования к интеллекту работников, занимают лидирующее положение на международном рынке труда. </w:t>
      </w:r>
    </w:p>
    <w:p w:rsidR="00DB4F0D" w:rsidRPr="00DB4F0D" w:rsidRDefault="00DB4F0D" w:rsidP="00130424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F0D">
        <w:rPr>
          <w:rFonts w:ascii="Times New Roman" w:hAnsi="Times New Roman"/>
          <w:sz w:val="24"/>
          <w:szCs w:val="24"/>
        </w:rPr>
        <w:t>Умение для любой предметной области выделить систему понятий, представить их в виде совокупности атрибутов и действий, описать алгоритмы действий и схемы логического вывода улучшает ориентацию человека в этой предметной области и свидетельствует о его развитом логическом мышлении.</w:t>
      </w:r>
    </w:p>
    <w:p w:rsidR="00DB4F0D" w:rsidRPr="00DB4F0D" w:rsidRDefault="00DB4F0D" w:rsidP="00130424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F0D">
        <w:rPr>
          <w:rFonts w:ascii="Times New Roman" w:hAnsi="Times New Roman"/>
          <w:sz w:val="24"/>
          <w:szCs w:val="24"/>
        </w:rPr>
        <w:t xml:space="preserve">Каждый день в любой деятельности перед человеком возникают всевозможные проблемы и нужно уметь справляться с ними так, чтобы в результате и мир, и человек стали совершеннее. </w:t>
      </w:r>
    </w:p>
    <w:p w:rsidR="00DB4F0D" w:rsidRPr="00DB4F0D" w:rsidRDefault="00DB4F0D" w:rsidP="00130424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F0D">
        <w:rPr>
          <w:rFonts w:ascii="Times New Roman" w:hAnsi="Times New Roman"/>
          <w:sz w:val="24"/>
          <w:szCs w:val="24"/>
        </w:rPr>
        <w:t>Для этого необходимо учиться видеть и осознавать каждую проблему как задачу, для решения которой надо найти свои, оптимальные способы, т.е. разработать продуктивную технологию, «ноу-хау» (что буквально переводится как «знаю как»).</w:t>
      </w:r>
    </w:p>
    <w:p w:rsidR="00DB4F0D" w:rsidRPr="00DB4F0D" w:rsidRDefault="00DB4F0D" w:rsidP="00130424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DB4F0D">
        <w:rPr>
          <w:rFonts w:ascii="Times New Roman" w:hAnsi="Times New Roman"/>
          <w:sz w:val="24"/>
          <w:szCs w:val="24"/>
        </w:rPr>
        <w:t xml:space="preserve">ехнологический подход к жизненным и производственным задачам требует постоянного развития творческих способностей личности. В курсе рассмотрены некоторые методы решения творческих задач и методы оценки характеристик способности к творчеству, а также приёмы развития творческих способностей. </w:t>
      </w:r>
    </w:p>
    <w:p w:rsidR="00DB4F0D" w:rsidRPr="00DB4F0D" w:rsidRDefault="00DB4F0D" w:rsidP="00130424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F0D">
        <w:rPr>
          <w:rFonts w:ascii="Times New Roman" w:hAnsi="Times New Roman"/>
          <w:sz w:val="24"/>
          <w:szCs w:val="24"/>
        </w:rPr>
        <w:t>Курс направлен на социальную защиту учащихся в условиях рыночной экономики. Содержание курса призвано содействовать профессиональному самоопределению учащихся, реализации индивидуального потенциала, достижению сбалансированности между профессиональными интересами школьника, его психофизическими особенностями и возможностями рынка труда.</w:t>
      </w:r>
      <w:r w:rsidR="00932B92">
        <w:rPr>
          <w:rFonts w:ascii="Times New Roman" w:hAnsi="Times New Roman"/>
          <w:sz w:val="24"/>
          <w:szCs w:val="24"/>
        </w:rPr>
        <w:t xml:space="preserve"> </w:t>
      </w:r>
      <w:r w:rsidRPr="00DB4F0D">
        <w:rPr>
          <w:rFonts w:ascii="Times New Roman" w:hAnsi="Times New Roman"/>
          <w:sz w:val="24"/>
          <w:szCs w:val="24"/>
        </w:rPr>
        <w:t>Способствовать их профессиональному самоопределению на основе приобретения непосредственного опыта участия в разнообразной социально значимой деятельности.</w:t>
      </w:r>
    </w:p>
    <w:p w:rsidR="00DB4F0D" w:rsidRPr="00DB4F0D" w:rsidRDefault="00DB4F0D" w:rsidP="00130424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F0D">
        <w:rPr>
          <w:rFonts w:ascii="Times New Roman" w:hAnsi="Times New Roman"/>
          <w:sz w:val="24"/>
          <w:szCs w:val="24"/>
        </w:rPr>
        <w:t xml:space="preserve">Формирование общетехнических и </w:t>
      </w:r>
      <w:proofErr w:type="spellStart"/>
      <w:r w:rsidRPr="00DB4F0D">
        <w:rPr>
          <w:rFonts w:ascii="Times New Roman" w:hAnsi="Times New Roman"/>
          <w:sz w:val="24"/>
          <w:szCs w:val="24"/>
        </w:rPr>
        <w:t>общетрудовых</w:t>
      </w:r>
      <w:proofErr w:type="spellEnd"/>
      <w:r w:rsidRPr="00DB4F0D">
        <w:rPr>
          <w:rFonts w:ascii="Times New Roman" w:hAnsi="Times New Roman"/>
          <w:sz w:val="24"/>
          <w:szCs w:val="24"/>
        </w:rPr>
        <w:t xml:space="preserve"> знаний в области компьютерных технологий даёт представление о мире профессий; воспитывает общественно ценные мотивы выбора профессии и трудолюбие; содействует развитию технологического мышления, творческого отношения к действительности, стремления к созиданию, проявлению индивидуальности у каждого обучающегося.</w:t>
      </w:r>
    </w:p>
    <w:p w:rsidR="00DB4F0D" w:rsidRPr="00DB4F0D" w:rsidRDefault="00DB4F0D" w:rsidP="00130424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B4F0D">
        <w:rPr>
          <w:rFonts w:ascii="Times New Roman" w:hAnsi="Times New Roman"/>
          <w:sz w:val="24"/>
          <w:szCs w:val="24"/>
        </w:rPr>
        <w:t>пор сделан на развитие у учащихся творческого потенциала и самостоятельности, становление и профессиональное самоопределение личности. В основу положен проектный подход, обеспечивающий использование при выполнении практических работ и изготовление объектов труда.</w:t>
      </w:r>
    </w:p>
    <w:p w:rsidR="00130424" w:rsidRDefault="00C70509" w:rsidP="004956D0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3" type="#_x0000_t202" style="position:absolute;left:0;text-align:left;margin-left:472.8pt;margin-top:11.7pt;width:32.25pt;height:42.75pt;z-index:251676672" stroked="f">
            <v:textbox>
              <w:txbxContent>
                <w:p w:rsidR="00C818F2" w:rsidRDefault="00C818F2"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9" type="#_x0000_t202" style="position:absolute;left:0;text-align:left;margin-left:494.55pt;margin-top:82.05pt;width:28.5pt;height:21.75pt;z-index:251662336" stroked="f">
            <v:textbox>
              <w:txbxContent>
                <w:p w:rsidR="00C818F2" w:rsidRDefault="00C818F2" w:rsidP="008C30EE">
                  <w:r>
                    <w:t>3</w:t>
                  </w:r>
                </w:p>
              </w:txbxContent>
            </v:textbox>
          </v:shape>
        </w:pict>
      </w:r>
    </w:p>
    <w:p w:rsidR="00DB4F0D" w:rsidRPr="00DB4F0D" w:rsidRDefault="00DB4F0D" w:rsidP="004956D0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F0D">
        <w:rPr>
          <w:rFonts w:ascii="Times New Roman" w:hAnsi="Times New Roman"/>
          <w:sz w:val="24"/>
          <w:szCs w:val="24"/>
        </w:rPr>
        <w:lastRenderedPageBreak/>
        <w:t xml:space="preserve">Для выполнения различных трудовых заданий, творческих практических работ использован комплексный обучающий метод – метод проектов, который позволяет в большей степени проявить самостоятельность </w:t>
      </w:r>
      <w:proofErr w:type="gramStart"/>
      <w:r w:rsidRPr="00DB4F0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DB4F0D">
        <w:rPr>
          <w:rFonts w:ascii="Times New Roman" w:hAnsi="Times New Roman"/>
          <w:sz w:val="24"/>
          <w:szCs w:val="24"/>
        </w:rPr>
        <w:t xml:space="preserve"> в принятии решений, обеспечить формирование умений и навыков конструировать, планировать, организовывать и контролировать свой труд.</w:t>
      </w:r>
    </w:p>
    <w:p w:rsidR="00DB4F0D" w:rsidRPr="00DB4F0D" w:rsidRDefault="00DB4F0D" w:rsidP="004956D0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F0D">
        <w:rPr>
          <w:rFonts w:ascii="Times New Roman" w:hAnsi="Times New Roman"/>
          <w:sz w:val="24"/>
          <w:szCs w:val="24"/>
        </w:rPr>
        <w:t xml:space="preserve">Выполнение проектов совмещено с предварительным изучением </w:t>
      </w:r>
      <w:proofErr w:type="gramStart"/>
      <w:r w:rsidRPr="00DB4F0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B4F0D">
        <w:rPr>
          <w:rFonts w:ascii="Times New Roman" w:hAnsi="Times New Roman"/>
          <w:sz w:val="24"/>
          <w:szCs w:val="24"/>
        </w:rPr>
        <w:t xml:space="preserve"> необходимых теоретических сведений, а также их подготовкой в области конструирования, решения творческих изобретательских задач. Выполнение творческих проектов рассматривается как один из эффективных способов трудового воспитания и технологического образования.</w:t>
      </w:r>
    </w:p>
    <w:p w:rsidR="00DB4F0D" w:rsidRPr="00DB4F0D" w:rsidRDefault="00DB4F0D" w:rsidP="004956D0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F0D">
        <w:rPr>
          <w:rFonts w:ascii="Times New Roman" w:hAnsi="Times New Roman"/>
          <w:sz w:val="24"/>
          <w:szCs w:val="24"/>
        </w:rPr>
        <w:t>В ходе выполнения проектов у учащихся должна выработаться и закрепиться привычка к анализу потребительских, экономических, экологических и технологических ситуаций. Важно сформировать способность оценивать идеи исходя из реальных потребностей, материальных возможностей, научиться выбирать наиболее технологичный, экономичный, отвечающий требованиям дизайна и потребностям школы и рынка вариант их реализации.</w:t>
      </w:r>
    </w:p>
    <w:p w:rsidR="00394B44" w:rsidRPr="00394B44" w:rsidRDefault="00394B44" w:rsidP="004956D0">
      <w:pPr>
        <w:spacing w:before="120" w:after="120" w:line="31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94B44">
        <w:rPr>
          <w:rFonts w:ascii="Times New Roman" w:hAnsi="Times New Roman"/>
          <w:b/>
          <w:sz w:val="24"/>
          <w:szCs w:val="24"/>
        </w:rPr>
        <w:t>Цели и задачи курса</w:t>
      </w:r>
    </w:p>
    <w:p w:rsidR="00394B44" w:rsidRPr="00394B44" w:rsidRDefault="00394B44" w:rsidP="004956D0">
      <w:pPr>
        <w:pStyle w:val="a4"/>
        <w:spacing w:before="120" w:beforeAutospacing="0" w:after="120" w:afterAutospacing="0" w:line="312" w:lineRule="auto"/>
        <w:ind w:firstLine="709"/>
        <w:jc w:val="both"/>
      </w:pPr>
      <w:r w:rsidRPr="00394B44">
        <w:t>Освоение основной образовательной программы по «Технологии» должно обеспечить:</w:t>
      </w:r>
    </w:p>
    <w:p w:rsidR="00394B44" w:rsidRPr="00394B44" w:rsidRDefault="00394B44" w:rsidP="004956D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394B44">
        <w:rPr>
          <w:rFonts w:ascii="Times New Roman" w:hAnsi="Times New Roman"/>
          <w:b/>
          <w:sz w:val="24"/>
          <w:szCs w:val="24"/>
        </w:rPr>
        <w:t>получение</w:t>
      </w:r>
      <w:r w:rsidRPr="00394B44">
        <w:rPr>
          <w:rFonts w:ascii="Times New Roman" w:hAnsi="Times New Roman"/>
          <w:sz w:val="24"/>
          <w:szCs w:val="24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394B44" w:rsidRPr="00394B44" w:rsidRDefault="00394B44" w:rsidP="004956D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394B44">
        <w:rPr>
          <w:rFonts w:ascii="Times New Roman" w:hAnsi="Times New Roman"/>
          <w:b/>
          <w:sz w:val="24"/>
          <w:szCs w:val="24"/>
        </w:rPr>
        <w:t>овладение</w:t>
      </w:r>
      <w:r w:rsidRPr="00394B44">
        <w:rPr>
          <w:rFonts w:ascii="Times New Roman" w:hAnsi="Times New Roman"/>
          <w:sz w:val="24"/>
          <w:szCs w:val="24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394B44" w:rsidRPr="00394B44" w:rsidRDefault="00394B44" w:rsidP="004956D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394B44">
        <w:rPr>
          <w:rFonts w:ascii="Times New Roman" w:hAnsi="Times New Roman"/>
          <w:b/>
          <w:sz w:val="24"/>
          <w:szCs w:val="24"/>
        </w:rPr>
        <w:t>развитие</w:t>
      </w:r>
      <w:r w:rsidRPr="00394B44">
        <w:rPr>
          <w:rFonts w:ascii="Times New Roman" w:hAnsi="Times New Roman"/>
          <w:sz w:val="24"/>
          <w:szCs w:val="24"/>
        </w:rPr>
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394B44" w:rsidRPr="00394B44" w:rsidRDefault="00394B44" w:rsidP="004956D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394B44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394B44">
        <w:rPr>
          <w:rFonts w:ascii="Times New Roman" w:hAnsi="Times New Roman"/>
          <w:sz w:val="24"/>
          <w:szCs w:val="24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394B44" w:rsidRDefault="00394B44" w:rsidP="004956D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394B44">
        <w:rPr>
          <w:rFonts w:ascii="Times New Roman" w:hAnsi="Times New Roman"/>
          <w:b/>
          <w:sz w:val="24"/>
          <w:szCs w:val="24"/>
        </w:rPr>
        <w:t>формирование готовности и способности</w:t>
      </w:r>
      <w:r w:rsidRPr="00394B44">
        <w:rPr>
          <w:rFonts w:ascii="Times New Roman" w:hAnsi="Times New Roman"/>
          <w:sz w:val="24"/>
          <w:szCs w:val="24"/>
        </w:rPr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A06B53" w:rsidRDefault="00C70509" w:rsidP="004956D0">
      <w:pPr>
        <w:widowControl w:val="0"/>
        <w:autoSpaceDE w:val="0"/>
        <w:autoSpaceDN w:val="0"/>
        <w:adjustRightInd w:val="0"/>
        <w:spacing w:before="120" w:after="120" w:line="312" w:lineRule="auto"/>
        <w:jc w:val="center"/>
        <w:rPr>
          <w:rFonts w:ascii="Times New Roman" w:hAnsi="Times New Roman"/>
          <w:b/>
          <w:sz w:val="28"/>
          <w:szCs w:val="28"/>
        </w:rPr>
        <w:sectPr w:rsidR="00A06B53" w:rsidSect="008E347C">
          <w:footerReference w:type="default" r:id="rId8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2" type="#_x0000_t202" style="position:absolute;left:0;text-align:left;margin-left:470.55pt;margin-top:6.4pt;width:42.75pt;height:30.75pt;z-index:251675648" stroked="f">
            <v:textbox>
              <w:txbxContent>
                <w:p w:rsidR="00C818F2" w:rsidRDefault="00C818F2"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0" type="#_x0000_t202" style="position:absolute;left:0;text-align:left;margin-left:491.55pt;margin-top:82pt;width:28.5pt;height:21.75pt;z-index:251663360" stroked="f">
            <v:textbox>
              <w:txbxContent>
                <w:p w:rsidR="00C818F2" w:rsidRDefault="00C818F2" w:rsidP="008C30EE">
                  <w:r>
                    <w:t>4</w:t>
                  </w:r>
                </w:p>
              </w:txbxContent>
            </v:textbox>
          </v:shape>
        </w:pict>
      </w:r>
    </w:p>
    <w:p w:rsidR="00DB4F0D" w:rsidRDefault="00DB4F0D" w:rsidP="004956D0">
      <w:pPr>
        <w:widowControl w:val="0"/>
        <w:autoSpaceDE w:val="0"/>
        <w:autoSpaceDN w:val="0"/>
        <w:adjustRightInd w:val="0"/>
        <w:spacing w:before="120" w:after="12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DB4F0D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DB4F0D" w:rsidRPr="00187309" w:rsidRDefault="00640C6C" w:rsidP="00187309">
      <w:pPr>
        <w:spacing w:after="0"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87309">
        <w:rPr>
          <w:rFonts w:ascii="Times New Roman" w:hAnsi="Times New Roman"/>
          <w:sz w:val="24"/>
          <w:szCs w:val="24"/>
        </w:rPr>
        <w:t>34 ч/год  (1</w:t>
      </w:r>
      <w:r w:rsidR="00DB4F0D" w:rsidRPr="00187309">
        <w:rPr>
          <w:rFonts w:ascii="Times New Roman" w:hAnsi="Times New Roman"/>
          <w:sz w:val="24"/>
          <w:szCs w:val="24"/>
        </w:rPr>
        <w:t xml:space="preserve"> ч/</w:t>
      </w:r>
      <w:proofErr w:type="spellStart"/>
      <w:r w:rsidR="00DB4F0D" w:rsidRPr="00187309">
        <w:rPr>
          <w:rFonts w:ascii="Times New Roman" w:hAnsi="Times New Roman"/>
          <w:sz w:val="24"/>
          <w:szCs w:val="24"/>
        </w:rPr>
        <w:t>нед</w:t>
      </w:r>
      <w:proofErr w:type="spellEnd"/>
      <w:r w:rsidR="00DB4F0D" w:rsidRPr="00187309">
        <w:rPr>
          <w:rFonts w:ascii="Times New Roman" w:hAnsi="Times New Roman"/>
          <w:sz w:val="24"/>
          <w:szCs w:val="24"/>
        </w:rPr>
        <w:t>.)</w:t>
      </w:r>
    </w:p>
    <w:p w:rsidR="00187309" w:rsidRPr="00187309" w:rsidRDefault="00187309" w:rsidP="00187309">
      <w:pPr>
        <w:spacing w:after="0"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87309">
        <w:rPr>
          <w:rFonts w:ascii="Times New Roman" w:hAnsi="Times New Roman"/>
          <w:sz w:val="24"/>
          <w:szCs w:val="24"/>
        </w:rPr>
        <w:t>10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4247"/>
        <w:gridCol w:w="979"/>
        <w:gridCol w:w="1005"/>
        <w:gridCol w:w="1436"/>
        <w:gridCol w:w="1440"/>
      </w:tblGrid>
      <w:tr w:rsidR="00DB4F0D" w:rsidRPr="00D54D51" w:rsidTr="00D54D51">
        <w:trPr>
          <w:trHeight w:val="737"/>
        </w:trPr>
        <w:tc>
          <w:tcPr>
            <w:tcW w:w="541" w:type="dxa"/>
            <w:vMerge w:val="restart"/>
            <w:vAlign w:val="center"/>
          </w:tcPr>
          <w:p w:rsidR="00DB4F0D" w:rsidRPr="00D54D51" w:rsidRDefault="00DB4F0D" w:rsidP="00D54D5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D5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7" w:type="dxa"/>
            <w:vMerge w:val="restart"/>
            <w:vAlign w:val="center"/>
          </w:tcPr>
          <w:p w:rsidR="00DB4F0D" w:rsidRPr="00D54D51" w:rsidRDefault="00DB4F0D" w:rsidP="00D54D5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D51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9" w:type="dxa"/>
            <w:vMerge w:val="restart"/>
            <w:vAlign w:val="center"/>
          </w:tcPr>
          <w:p w:rsidR="00DB4F0D" w:rsidRPr="00D54D51" w:rsidRDefault="00DB4F0D" w:rsidP="00D54D5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D5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81" w:type="dxa"/>
            <w:gridSpan w:val="3"/>
            <w:vAlign w:val="center"/>
          </w:tcPr>
          <w:p w:rsidR="00DB4F0D" w:rsidRPr="00D54D51" w:rsidRDefault="00DB4F0D" w:rsidP="00D54D5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D51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</w:tr>
      <w:tr w:rsidR="00DB4F0D" w:rsidRPr="00D54D51" w:rsidTr="00D54D51">
        <w:trPr>
          <w:trHeight w:val="737"/>
        </w:trPr>
        <w:tc>
          <w:tcPr>
            <w:tcW w:w="541" w:type="dxa"/>
            <w:vMerge/>
            <w:vAlign w:val="center"/>
          </w:tcPr>
          <w:p w:rsidR="00DB4F0D" w:rsidRPr="00D54D51" w:rsidRDefault="00DB4F0D" w:rsidP="00D54D5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  <w:vMerge/>
            <w:vAlign w:val="center"/>
          </w:tcPr>
          <w:p w:rsidR="00DB4F0D" w:rsidRPr="00D54D51" w:rsidRDefault="00DB4F0D" w:rsidP="00D54D5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/>
            <w:vAlign w:val="center"/>
          </w:tcPr>
          <w:p w:rsidR="00DB4F0D" w:rsidRPr="00D54D51" w:rsidRDefault="00DB4F0D" w:rsidP="00D54D5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DB4F0D" w:rsidRPr="00D54D51" w:rsidRDefault="00DB4F0D" w:rsidP="00D54D5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D51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36" w:type="dxa"/>
            <w:vAlign w:val="center"/>
          </w:tcPr>
          <w:p w:rsidR="00DB4F0D" w:rsidRPr="00D54D51" w:rsidRDefault="00DB4F0D" w:rsidP="00D54D5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D51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40" w:type="dxa"/>
            <w:vAlign w:val="center"/>
          </w:tcPr>
          <w:p w:rsidR="00DB4F0D" w:rsidRPr="00D54D51" w:rsidRDefault="00DB4F0D" w:rsidP="00D54D5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D51">
              <w:rPr>
                <w:rFonts w:ascii="Times New Roman" w:hAnsi="Times New Roman"/>
                <w:b/>
                <w:sz w:val="24"/>
                <w:szCs w:val="24"/>
              </w:rPr>
              <w:t>Контроль ЗУН</w:t>
            </w:r>
          </w:p>
        </w:tc>
      </w:tr>
      <w:tr w:rsidR="00DB4F0D" w:rsidRPr="00D54D51" w:rsidTr="00D54D51">
        <w:trPr>
          <w:trHeight w:val="737"/>
        </w:trPr>
        <w:tc>
          <w:tcPr>
            <w:tcW w:w="541" w:type="dxa"/>
            <w:vAlign w:val="center"/>
          </w:tcPr>
          <w:p w:rsidR="00DB4F0D" w:rsidRPr="00D54D51" w:rsidRDefault="00DB4F0D" w:rsidP="00D54D51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Align w:val="center"/>
          </w:tcPr>
          <w:p w:rsidR="00DB4F0D" w:rsidRPr="00D54D51" w:rsidRDefault="00792064" w:rsidP="00D54D51">
            <w:pPr>
              <w:pStyle w:val="a4"/>
              <w:spacing w:before="0" w:beforeAutospacing="0" w:after="0" w:afterAutospacing="0" w:line="312" w:lineRule="auto"/>
              <w:ind w:firstLine="34"/>
              <w:jc w:val="center"/>
            </w:pPr>
            <w:r>
              <w:t>Промышленные технологии</w:t>
            </w:r>
          </w:p>
        </w:tc>
        <w:tc>
          <w:tcPr>
            <w:tcW w:w="979" w:type="dxa"/>
            <w:vAlign w:val="center"/>
          </w:tcPr>
          <w:p w:rsidR="00DB4F0D" w:rsidRPr="00D54D51" w:rsidRDefault="006C43EB" w:rsidP="00D54D51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51">
              <w:rPr>
                <w:rFonts w:ascii="Times New Roman" w:hAnsi="Times New Roman"/>
                <w:sz w:val="24"/>
                <w:szCs w:val="24"/>
              </w:rPr>
              <w:t>1</w:t>
            </w:r>
            <w:r w:rsidR="00640C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vAlign w:val="center"/>
          </w:tcPr>
          <w:p w:rsidR="00DB4F0D" w:rsidRPr="00D54D51" w:rsidRDefault="00640C6C" w:rsidP="00D54D51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6" w:type="dxa"/>
            <w:vAlign w:val="center"/>
          </w:tcPr>
          <w:p w:rsidR="00DB4F0D" w:rsidRPr="00D54D51" w:rsidRDefault="006C43EB" w:rsidP="00D54D51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DB4F0D" w:rsidRPr="00D54D51" w:rsidRDefault="00DB4F0D" w:rsidP="00D54D51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4F0D" w:rsidRPr="00D54D51" w:rsidTr="00D54D51">
        <w:trPr>
          <w:trHeight w:val="737"/>
        </w:trPr>
        <w:tc>
          <w:tcPr>
            <w:tcW w:w="541" w:type="dxa"/>
            <w:vAlign w:val="center"/>
          </w:tcPr>
          <w:p w:rsidR="00DB4F0D" w:rsidRPr="00D54D51" w:rsidRDefault="00DB4F0D" w:rsidP="00D54D51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  <w:vAlign w:val="center"/>
          </w:tcPr>
          <w:p w:rsidR="00DB4F0D" w:rsidRPr="00D54D51" w:rsidRDefault="00640C6C" w:rsidP="00D54D51">
            <w:pPr>
              <w:pStyle w:val="a4"/>
              <w:spacing w:before="0" w:beforeAutospacing="0" w:after="0" w:afterAutospacing="0" w:line="312" w:lineRule="auto"/>
              <w:ind w:firstLine="34"/>
              <w:jc w:val="center"/>
            </w:pPr>
            <w:r>
              <w:t xml:space="preserve">Творчество. </w:t>
            </w:r>
            <w:r>
              <w:br/>
              <w:t xml:space="preserve">Решение творческих задач </w:t>
            </w:r>
          </w:p>
        </w:tc>
        <w:tc>
          <w:tcPr>
            <w:tcW w:w="979" w:type="dxa"/>
            <w:vAlign w:val="center"/>
          </w:tcPr>
          <w:p w:rsidR="00DB4F0D" w:rsidRPr="00D54D51" w:rsidRDefault="00640C6C" w:rsidP="00D54D51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vAlign w:val="center"/>
          </w:tcPr>
          <w:p w:rsidR="00DB4F0D" w:rsidRPr="00D54D51" w:rsidRDefault="00640C6C" w:rsidP="00D54D51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6" w:type="dxa"/>
            <w:vAlign w:val="center"/>
          </w:tcPr>
          <w:p w:rsidR="00DB4F0D" w:rsidRPr="00D54D51" w:rsidRDefault="00640C6C" w:rsidP="00D54D51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DB4F0D" w:rsidRPr="00D54D51" w:rsidRDefault="00640C6C" w:rsidP="00D54D51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15A2" w:rsidRPr="00D54D51" w:rsidTr="00D54D51">
        <w:trPr>
          <w:trHeight w:val="737"/>
        </w:trPr>
        <w:tc>
          <w:tcPr>
            <w:tcW w:w="541" w:type="dxa"/>
            <w:vAlign w:val="center"/>
          </w:tcPr>
          <w:p w:rsidR="00CD15A2" w:rsidRPr="00D54D51" w:rsidRDefault="00932B92" w:rsidP="00D54D51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7" w:type="dxa"/>
            <w:vAlign w:val="center"/>
          </w:tcPr>
          <w:p w:rsidR="00CD15A2" w:rsidRPr="00D54D51" w:rsidRDefault="00640C6C" w:rsidP="00D54D51">
            <w:pPr>
              <w:pStyle w:val="a4"/>
              <w:spacing w:before="0" w:beforeAutospacing="0" w:after="0" w:afterAutospacing="0" w:line="312" w:lineRule="auto"/>
              <w:ind w:firstLine="34"/>
              <w:jc w:val="center"/>
            </w:pPr>
            <w:r>
              <w:t>Выполнение творческого проекта</w:t>
            </w:r>
          </w:p>
        </w:tc>
        <w:tc>
          <w:tcPr>
            <w:tcW w:w="979" w:type="dxa"/>
            <w:vAlign w:val="center"/>
          </w:tcPr>
          <w:p w:rsidR="00CD15A2" w:rsidRPr="00D54D51" w:rsidRDefault="006C43EB" w:rsidP="00D54D51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CD15A2" w:rsidRPr="00D54D51" w:rsidRDefault="00CD15A2" w:rsidP="00D54D51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CD15A2" w:rsidRPr="00D54D51" w:rsidRDefault="00640C6C" w:rsidP="00640C6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CD15A2" w:rsidRPr="00D54D51" w:rsidRDefault="00CD15A2" w:rsidP="00D54D51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F0D" w:rsidRPr="00D54D51" w:rsidTr="00D54D51">
        <w:trPr>
          <w:trHeight w:val="737"/>
        </w:trPr>
        <w:tc>
          <w:tcPr>
            <w:tcW w:w="541" w:type="dxa"/>
            <w:vAlign w:val="center"/>
          </w:tcPr>
          <w:p w:rsidR="00DB4F0D" w:rsidRPr="00D54D51" w:rsidRDefault="00DB4F0D" w:rsidP="00D54D5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DB4F0D" w:rsidRPr="00D54D51" w:rsidRDefault="00DB4F0D" w:rsidP="00D54D51">
            <w:pPr>
              <w:pStyle w:val="a4"/>
              <w:spacing w:before="0" w:beforeAutospacing="0" w:after="0" w:afterAutospacing="0" w:line="312" w:lineRule="auto"/>
              <w:ind w:firstLine="34"/>
              <w:jc w:val="center"/>
              <w:rPr>
                <w:b/>
              </w:rPr>
            </w:pPr>
            <w:r w:rsidRPr="00D54D51">
              <w:rPr>
                <w:b/>
              </w:rPr>
              <w:t>Итого:</w:t>
            </w:r>
          </w:p>
        </w:tc>
        <w:tc>
          <w:tcPr>
            <w:tcW w:w="979" w:type="dxa"/>
            <w:vAlign w:val="center"/>
          </w:tcPr>
          <w:p w:rsidR="00DB4F0D" w:rsidRPr="00D54D51" w:rsidRDefault="00640C6C" w:rsidP="00D54D5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05" w:type="dxa"/>
            <w:vAlign w:val="center"/>
          </w:tcPr>
          <w:p w:rsidR="00DB4F0D" w:rsidRPr="00D54D51" w:rsidRDefault="00640C6C" w:rsidP="00D54D5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436" w:type="dxa"/>
            <w:vAlign w:val="center"/>
          </w:tcPr>
          <w:p w:rsidR="00DB4F0D" w:rsidRPr="00D54D51" w:rsidRDefault="00640C6C" w:rsidP="00D54D5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40" w:type="dxa"/>
            <w:vAlign w:val="center"/>
          </w:tcPr>
          <w:p w:rsidR="00DB4F0D" w:rsidRPr="00D54D51" w:rsidRDefault="00640C6C" w:rsidP="00D54D51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6E5575" w:rsidRDefault="006E5575" w:rsidP="00187309">
      <w:pPr>
        <w:pStyle w:val="Default"/>
        <w:spacing w:before="120"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C</w:t>
      </w:r>
      <w:proofErr w:type="spellStart"/>
      <w:r w:rsidRPr="007F2599">
        <w:rPr>
          <w:b/>
          <w:bCs/>
          <w:sz w:val="28"/>
          <w:szCs w:val="28"/>
        </w:rPr>
        <w:t>одержание</w:t>
      </w:r>
      <w:proofErr w:type="spellEnd"/>
      <w:r w:rsidRPr="007F2599">
        <w:rPr>
          <w:b/>
          <w:bCs/>
          <w:sz w:val="28"/>
          <w:szCs w:val="28"/>
        </w:rPr>
        <w:t xml:space="preserve"> программы</w:t>
      </w:r>
    </w:p>
    <w:p w:rsidR="00187309" w:rsidRDefault="00187309" w:rsidP="00187309">
      <w:pPr>
        <w:pStyle w:val="Default"/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класс</w:t>
      </w:r>
    </w:p>
    <w:p w:rsidR="0002082D" w:rsidRDefault="00640C6C" w:rsidP="004956D0">
      <w:pPr>
        <w:spacing w:before="120" w:after="120" w:line="31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Промышленные технологии</w:t>
      </w:r>
    </w:p>
    <w:p w:rsidR="00FD3DF6" w:rsidRPr="00FD3DF6" w:rsidRDefault="00FD3DF6" w:rsidP="004956D0">
      <w:pPr>
        <w:spacing w:before="120" w:after="12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DF6">
        <w:rPr>
          <w:rFonts w:ascii="Times New Roman" w:hAnsi="Times New Roman"/>
          <w:sz w:val="24"/>
          <w:szCs w:val="24"/>
        </w:rPr>
        <w:t xml:space="preserve">Понятие </w:t>
      </w:r>
      <w:r>
        <w:rPr>
          <w:rFonts w:ascii="Times New Roman" w:hAnsi="Times New Roman"/>
          <w:sz w:val="24"/>
          <w:szCs w:val="24"/>
        </w:rPr>
        <w:t xml:space="preserve">технологии. Виды промышленных технологий. Технологические уклады и их основные технические достижения. Связь технологий с наукой, техникой и производством. Глобальные проблемы человечества.  Транспорт и загрязнение атмосферы. Природоохранные технологии. Переработка бытового мусора. Рациональное использование водных ресурсов. Экологическое сознание и мораль в современном мире. Современные технологии. </w:t>
      </w:r>
      <w:proofErr w:type="spellStart"/>
      <w:r>
        <w:rPr>
          <w:rFonts w:ascii="Times New Roman" w:hAnsi="Times New Roman"/>
          <w:sz w:val="24"/>
          <w:szCs w:val="24"/>
        </w:rPr>
        <w:t>Нанотехнологии</w:t>
      </w:r>
      <w:proofErr w:type="spellEnd"/>
      <w:r>
        <w:rPr>
          <w:rFonts w:ascii="Times New Roman" w:hAnsi="Times New Roman"/>
          <w:sz w:val="24"/>
          <w:szCs w:val="24"/>
        </w:rPr>
        <w:t>. Информационные технологии. Автоматизации технических процессов.</w:t>
      </w:r>
    </w:p>
    <w:p w:rsidR="0002082D" w:rsidRPr="004956D0" w:rsidRDefault="00640C6C" w:rsidP="004956D0">
      <w:pPr>
        <w:spacing w:before="120" w:after="120" w:line="31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Творчество. Решение творческих задач</w:t>
      </w:r>
    </w:p>
    <w:p w:rsidR="002D21CE" w:rsidRPr="003B2F15" w:rsidRDefault="002D21CE" w:rsidP="002D21CE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F15">
        <w:rPr>
          <w:rFonts w:ascii="Times New Roman" w:hAnsi="Times New Roman"/>
          <w:sz w:val="24"/>
          <w:szCs w:val="24"/>
        </w:rPr>
        <w:t>Понятие творчества. Способы развития творческих способностей</w:t>
      </w:r>
    </w:p>
    <w:p w:rsidR="002D21CE" w:rsidRDefault="002D21CE" w:rsidP="002D21CE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F15">
        <w:rPr>
          <w:rFonts w:ascii="Times New Roman" w:hAnsi="Times New Roman"/>
          <w:sz w:val="24"/>
          <w:szCs w:val="24"/>
        </w:rPr>
        <w:t xml:space="preserve">Метод мозговой атаки, суть метода, способы применения. Метод контрольных вопросов, суть метода, способы применения. Метод обратной мозговой атаки, суть метода, способы применения. </w:t>
      </w:r>
      <w:proofErr w:type="spellStart"/>
      <w:r w:rsidRPr="003B2F15">
        <w:rPr>
          <w:rFonts w:ascii="Times New Roman" w:hAnsi="Times New Roman"/>
          <w:sz w:val="24"/>
          <w:szCs w:val="24"/>
        </w:rPr>
        <w:t>Синектика</w:t>
      </w:r>
      <w:proofErr w:type="spellEnd"/>
      <w:r w:rsidRPr="003B2F15">
        <w:rPr>
          <w:rFonts w:ascii="Times New Roman" w:hAnsi="Times New Roman"/>
          <w:sz w:val="24"/>
          <w:szCs w:val="24"/>
        </w:rPr>
        <w:t>, суть метода, способы применения. Морфологический анализ, суть метода, способы применения. Морфологические матрицы, суть метода, способы применения. Ассоциации и творческое мышление, суть метода, способы применения. Метод фокальных объектов, суть метода, способы применения. Метод гирлянд случайностей, суть метода, способы применения. Решение задач с помощью различных методов.</w:t>
      </w:r>
    </w:p>
    <w:p w:rsidR="00A06B53" w:rsidRPr="00A06B53" w:rsidRDefault="00A06B53" w:rsidP="00A06B53">
      <w:pPr>
        <w:spacing w:before="120" w:after="120" w:line="31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06B53">
        <w:rPr>
          <w:rFonts w:ascii="Times New Roman" w:hAnsi="Times New Roman"/>
          <w:b/>
          <w:sz w:val="24"/>
          <w:szCs w:val="24"/>
        </w:rPr>
        <w:t>Выполнение творческого проекта</w:t>
      </w:r>
    </w:p>
    <w:p w:rsidR="00A06B53" w:rsidRDefault="00A06B53" w:rsidP="00A06B53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6B53">
        <w:rPr>
          <w:rFonts w:ascii="Times New Roman" w:hAnsi="Times New Roman"/>
          <w:sz w:val="24"/>
          <w:szCs w:val="24"/>
        </w:rPr>
        <w:t xml:space="preserve">Выбор </w:t>
      </w:r>
      <w:r>
        <w:rPr>
          <w:rFonts w:ascii="Times New Roman" w:hAnsi="Times New Roman"/>
          <w:sz w:val="24"/>
          <w:szCs w:val="24"/>
        </w:rPr>
        <w:t>темы проекта и подбор материала по данной теме. Составление плана проекта. Оформление проекта на компьютере. Защита проекта.</w:t>
      </w:r>
    </w:p>
    <w:p w:rsidR="00A06B53" w:rsidRDefault="00C70509" w:rsidP="00A06B53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1" type="#_x0000_t202" style="position:absolute;left:0;text-align:left;margin-left:490.05pt;margin-top:21.4pt;width:28.5pt;height:21.75pt;z-index:251664384" stroked="f">
            <v:textbox>
              <w:txbxContent>
                <w:p w:rsidR="00C818F2" w:rsidRDefault="00C818F2" w:rsidP="008C30EE">
                  <w:r>
                    <w:t>5</w:t>
                  </w:r>
                </w:p>
              </w:txbxContent>
            </v:textbox>
          </v:shape>
        </w:pict>
      </w:r>
    </w:p>
    <w:p w:rsidR="00A06B53" w:rsidRPr="00A06B53" w:rsidRDefault="00A06B53" w:rsidP="00A06B53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6196" w:rsidRPr="004956D0" w:rsidRDefault="008B6196" w:rsidP="004956D0">
      <w:pPr>
        <w:spacing w:before="120" w:after="120" w:line="31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6D0">
        <w:rPr>
          <w:rFonts w:ascii="Times New Roman" w:hAnsi="Times New Roman"/>
          <w:b/>
          <w:sz w:val="24"/>
          <w:szCs w:val="24"/>
        </w:rPr>
        <w:t>Перечень знаний и умений, формируемых у учащихся 10 класса.</w:t>
      </w:r>
    </w:p>
    <w:p w:rsidR="008B6196" w:rsidRPr="004956D0" w:rsidRDefault="008B6196" w:rsidP="004956D0">
      <w:pPr>
        <w:spacing w:before="120" w:after="120" w:line="31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6D0">
        <w:rPr>
          <w:rFonts w:ascii="Times New Roman" w:hAnsi="Times New Roman"/>
          <w:b/>
          <w:sz w:val="24"/>
          <w:szCs w:val="24"/>
        </w:rPr>
        <w:t xml:space="preserve">Учащиеся должны знать: </w:t>
      </w:r>
    </w:p>
    <w:p w:rsidR="003B409D" w:rsidRDefault="003B409D" w:rsidP="004956D0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технологии, виды технологий;</w:t>
      </w:r>
    </w:p>
    <w:p w:rsidR="003B409D" w:rsidRDefault="000E223B" w:rsidP="004956D0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глобальные проблемы человечества;</w:t>
      </w:r>
    </w:p>
    <w:p w:rsidR="000E223B" w:rsidRDefault="000E223B" w:rsidP="004956D0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рациональное использование ресурсов;</w:t>
      </w:r>
    </w:p>
    <w:p w:rsidR="000E223B" w:rsidRDefault="000E223B" w:rsidP="004956D0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технологии;</w:t>
      </w:r>
    </w:p>
    <w:p w:rsidR="008B6196" w:rsidRDefault="008B6196" w:rsidP="004956D0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956D0">
        <w:rPr>
          <w:rFonts w:ascii="Times New Roman" w:hAnsi="Times New Roman"/>
          <w:sz w:val="24"/>
          <w:szCs w:val="24"/>
        </w:rPr>
        <w:t>информационные средства коммуникации; периферийное оборудование ПК;</w:t>
      </w:r>
    </w:p>
    <w:p w:rsidR="000E223B" w:rsidRDefault="000E223B" w:rsidP="004956D0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творчества;</w:t>
      </w:r>
    </w:p>
    <w:p w:rsidR="000E223B" w:rsidRPr="004956D0" w:rsidRDefault="000E223B" w:rsidP="004956D0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методы решения творческих задач.</w:t>
      </w:r>
    </w:p>
    <w:p w:rsidR="008B6196" w:rsidRPr="004956D0" w:rsidRDefault="008B6196" w:rsidP="004956D0">
      <w:pPr>
        <w:spacing w:before="120" w:after="120" w:line="31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6D0">
        <w:rPr>
          <w:rFonts w:ascii="Times New Roman" w:hAnsi="Times New Roman"/>
          <w:b/>
          <w:sz w:val="24"/>
          <w:szCs w:val="24"/>
        </w:rPr>
        <w:t xml:space="preserve">Учащиеся должны уметь: </w:t>
      </w:r>
    </w:p>
    <w:p w:rsidR="008B6196" w:rsidRPr="004956D0" w:rsidRDefault="008B6196" w:rsidP="004956D0">
      <w:pPr>
        <w:pStyle w:val="a3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956D0">
        <w:rPr>
          <w:rFonts w:ascii="Times New Roman" w:hAnsi="Times New Roman"/>
          <w:sz w:val="24"/>
          <w:szCs w:val="24"/>
        </w:rPr>
        <w:t>выдвигать, развивать и обосновывать деловые идеи;</w:t>
      </w:r>
    </w:p>
    <w:p w:rsidR="008B6196" w:rsidRDefault="000E223B" w:rsidP="004956D0">
      <w:pPr>
        <w:pStyle w:val="a3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запыленность воздуха;</w:t>
      </w:r>
    </w:p>
    <w:p w:rsidR="000E223B" w:rsidRDefault="000E223B" w:rsidP="004956D0">
      <w:pPr>
        <w:pStyle w:val="a3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качество пресной воды;</w:t>
      </w:r>
    </w:p>
    <w:p w:rsidR="000E223B" w:rsidRPr="004956D0" w:rsidRDefault="000E223B" w:rsidP="004956D0">
      <w:pPr>
        <w:pStyle w:val="a3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творческие задачи различными методами и способами;</w:t>
      </w:r>
    </w:p>
    <w:p w:rsidR="008B6196" w:rsidRPr="004956D0" w:rsidRDefault="008B6196" w:rsidP="004956D0">
      <w:pPr>
        <w:pStyle w:val="a3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956D0">
        <w:rPr>
          <w:rFonts w:ascii="Times New Roman" w:hAnsi="Times New Roman"/>
          <w:sz w:val="24"/>
          <w:szCs w:val="24"/>
        </w:rPr>
        <w:t>работать с офисной оргтехникой;</w:t>
      </w:r>
    </w:p>
    <w:p w:rsidR="008B6196" w:rsidRPr="004956D0" w:rsidRDefault="008B6196" w:rsidP="004956D0">
      <w:pPr>
        <w:pStyle w:val="a3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956D0">
        <w:rPr>
          <w:rFonts w:ascii="Times New Roman" w:hAnsi="Times New Roman"/>
          <w:sz w:val="24"/>
          <w:szCs w:val="24"/>
        </w:rPr>
        <w:t xml:space="preserve">разрабатывать </w:t>
      </w:r>
      <w:r w:rsidR="0032016D">
        <w:rPr>
          <w:rFonts w:ascii="Times New Roman" w:hAnsi="Times New Roman"/>
          <w:sz w:val="24"/>
          <w:szCs w:val="24"/>
        </w:rPr>
        <w:t>и выполнять творческий</w:t>
      </w:r>
      <w:r w:rsidRPr="004956D0">
        <w:rPr>
          <w:rFonts w:ascii="Times New Roman" w:hAnsi="Times New Roman"/>
          <w:sz w:val="24"/>
          <w:szCs w:val="24"/>
        </w:rPr>
        <w:t xml:space="preserve"> проект;</w:t>
      </w:r>
    </w:p>
    <w:p w:rsidR="008B6196" w:rsidRPr="004956D0" w:rsidRDefault="008B6196" w:rsidP="004956D0">
      <w:pPr>
        <w:pStyle w:val="a3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956D0">
        <w:rPr>
          <w:rFonts w:ascii="Times New Roman" w:hAnsi="Times New Roman"/>
          <w:sz w:val="24"/>
          <w:szCs w:val="24"/>
        </w:rPr>
        <w:t>соблюдать правила безопасности труда.</w:t>
      </w:r>
    </w:p>
    <w:p w:rsidR="00D54D51" w:rsidRDefault="00D54D51" w:rsidP="004956D0">
      <w:pPr>
        <w:spacing w:before="120" w:after="120" w:line="31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7309" w:rsidRDefault="00C70509" w:rsidP="00187309">
      <w:pPr>
        <w:widowControl w:val="0"/>
        <w:autoSpaceDE w:val="0"/>
        <w:autoSpaceDN w:val="0"/>
        <w:adjustRightInd w:val="0"/>
        <w:spacing w:before="120" w:after="120" w:line="312" w:lineRule="auto"/>
        <w:jc w:val="center"/>
        <w:rPr>
          <w:rFonts w:ascii="Times New Roman" w:hAnsi="Times New Roman"/>
          <w:b/>
          <w:sz w:val="28"/>
          <w:szCs w:val="28"/>
        </w:rPr>
        <w:sectPr w:rsidR="00187309" w:rsidSect="008E347C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2" type="#_x0000_t202" style="position:absolute;left:0;text-align:left;margin-left:486.3pt;margin-top:362.8pt;width:28.5pt;height:21.75pt;z-index:251665408" stroked="f">
            <v:textbox>
              <w:txbxContent>
                <w:p w:rsidR="00C818F2" w:rsidRDefault="00C818F2" w:rsidP="008C30EE">
                  <w:r>
                    <w:t>6</w:t>
                  </w:r>
                </w:p>
              </w:txbxContent>
            </v:textbox>
          </v:shape>
        </w:pict>
      </w:r>
    </w:p>
    <w:p w:rsidR="00187309" w:rsidRDefault="00187309" w:rsidP="00187309">
      <w:pPr>
        <w:widowControl w:val="0"/>
        <w:autoSpaceDE w:val="0"/>
        <w:autoSpaceDN w:val="0"/>
        <w:adjustRightInd w:val="0"/>
        <w:spacing w:before="120" w:after="12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DB4F0D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187309" w:rsidRPr="00187309" w:rsidRDefault="00187309" w:rsidP="00187309">
      <w:pPr>
        <w:spacing w:after="0"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87309">
        <w:rPr>
          <w:rFonts w:ascii="Times New Roman" w:hAnsi="Times New Roman"/>
          <w:sz w:val="24"/>
          <w:szCs w:val="24"/>
        </w:rPr>
        <w:t>34 ч/год  (1 ч/</w:t>
      </w:r>
      <w:proofErr w:type="spellStart"/>
      <w:r w:rsidRPr="00187309">
        <w:rPr>
          <w:rFonts w:ascii="Times New Roman" w:hAnsi="Times New Roman"/>
          <w:sz w:val="24"/>
          <w:szCs w:val="24"/>
        </w:rPr>
        <w:t>нед</w:t>
      </w:r>
      <w:proofErr w:type="spellEnd"/>
      <w:r w:rsidRPr="00187309">
        <w:rPr>
          <w:rFonts w:ascii="Times New Roman" w:hAnsi="Times New Roman"/>
          <w:sz w:val="24"/>
          <w:szCs w:val="24"/>
        </w:rPr>
        <w:t>.)</w:t>
      </w:r>
    </w:p>
    <w:p w:rsidR="00187309" w:rsidRPr="00187309" w:rsidRDefault="00187309" w:rsidP="00187309">
      <w:pPr>
        <w:spacing w:after="0"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187309">
        <w:rPr>
          <w:rFonts w:ascii="Times New Roman" w:hAnsi="Times New Roman"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4247"/>
        <w:gridCol w:w="979"/>
        <w:gridCol w:w="1005"/>
        <w:gridCol w:w="1436"/>
        <w:gridCol w:w="1440"/>
      </w:tblGrid>
      <w:tr w:rsidR="00187309" w:rsidRPr="00D54D51" w:rsidTr="00AA7C72">
        <w:trPr>
          <w:trHeight w:val="737"/>
        </w:trPr>
        <w:tc>
          <w:tcPr>
            <w:tcW w:w="541" w:type="dxa"/>
            <w:vMerge w:val="restart"/>
            <w:vAlign w:val="center"/>
          </w:tcPr>
          <w:p w:rsidR="00187309" w:rsidRPr="00D54D51" w:rsidRDefault="00187309" w:rsidP="00AA7C7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D5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7" w:type="dxa"/>
            <w:vMerge w:val="restart"/>
            <w:vAlign w:val="center"/>
          </w:tcPr>
          <w:p w:rsidR="00187309" w:rsidRPr="00D54D51" w:rsidRDefault="00187309" w:rsidP="00AA7C7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D51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979" w:type="dxa"/>
            <w:vMerge w:val="restart"/>
            <w:vAlign w:val="center"/>
          </w:tcPr>
          <w:p w:rsidR="00187309" w:rsidRPr="00D54D51" w:rsidRDefault="00187309" w:rsidP="00AA7C7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D5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81" w:type="dxa"/>
            <w:gridSpan w:val="3"/>
            <w:vAlign w:val="center"/>
          </w:tcPr>
          <w:p w:rsidR="00187309" w:rsidRPr="00D54D51" w:rsidRDefault="00187309" w:rsidP="00AA7C7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D51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</w:tr>
      <w:tr w:rsidR="00187309" w:rsidRPr="00D54D51" w:rsidTr="00AA7C72">
        <w:trPr>
          <w:trHeight w:val="737"/>
        </w:trPr>
        <w:tc>
          <w:tcPr>
            <w:tcW w:w="541" w:type="dxa"/>
            <w:vMerge/>
            <w:vAlign w:val="center"/>
          </w:tcPr>
          <w:p w:rsidR="00187309" w:rsidRPr="00D54D51" w:rsidRDefault="00187309" w:rsidP="00AA7C7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  <w:vMerge/>
            <w:vAlign w:val="center"/>
          </w:tcPr>
          <w:p w:rsidR="00187309" w:rsidRPr="00D54D51" w:rsidRDefault="00187309" w:rsidP="00AA7C7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9" w:type="dxa"/>
            <w:vMerge/>
            <w:vAlign w:val="center"/>
          </w:tcPr>
          <w:p w:rsidR="00187309" w:rsidRPr="00D54D51" w:rsidRDefault="00187309" w:rsidP="00AA7C7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187309" w:rsidRPr="00D54D51" w:rsidRDefault="00187309" w:rsidP="00AA7C7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D51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36" w:type="dxa"/>
            <w:vAlign w:val="center"/>
          </w:tcPr>
          <w:p w:rsidR="00187309" w:rsidRPr="00D54D51" w:rsidRDefault="00187309" w:rsidP="00AA7C7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D51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40" w:type="dxa"/>
            <w:vAlign w:val="center"/>
          </w:tcPr>
          <w:p w:rsidR="00187309" w:rsidRPr="00D54D51" w:rsidRDefault="00187309" w:rsidP="00AA7C7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D51">
              <w:rPr>
                <w:rFonts w:ascii="Times New Roman" w:hAnsi="Times New Roman"/>
                <w:b/>
                <w:sz w:val="24"/>
                <w:szCs w:val="24"/>
              </w:rPr>
              <w:t>Контроль ЗУН</w:t>
            </w:r>
          </w:p>
        </w:tc>
      </w:tr>
      <w:tr w:rsidR="00187309" w:rsidRPr="00D54D51" w:rsidTr="00AA7C72">
        <w:trPr>
          <w:trHeight w:val="737"/>
        </w:trPr>
        <w:tc>
          <w:tcPr>
            <w:tcW w:w="541" w:type="dxa"/>
            <w:vAlign w:val="center"/>
          </w:tcPr>
          <w:p w:rsidR="00187309" w:rsidRPr="00D54D51" w:rsidRDefault="00187309" w:rsidP="00AA7C7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  <w:vAlign w:val="center"/>
          </w:tcPr>
          <w:p w:rsidR="00187309" w:rsidRPr="00D54D51" w:rsidRDefault="00187309" w:rsidP="00AA7C72">
            <w:pPr>
              <w:pStyle w:val="a4"/>
              <w:spacing w:before="0" w:beforeAutospacing="0" w:after="0" w:afterAutospacing="0" w:line="312" w:lineRule="auto"/>
              <w:ind w:firstLine="34"/>
              <w:jc w:val="center"/>
            </w:pPr>
            <w:r>
              <w:t>Технология проектирования изделий</w:t>
            </w:r>
          </w:p>
        </w:tc>
        <w:tc>
          <w:tcPr>
            <w:tcW w:w="979" w:type="dxa"/>
            <w:vAlign w:val="center"/>
          </w:tcPr>
          <w:p w:rsidR="00187309" w:rsidRPr="00D54D51" w:rsidRDefault="00396BBB" w:rsidP="00AA7C7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vAlign w:val="center"/>
          </w:tcPr>
          <w:p w:rsidR="00187309" w:rsidRPr="00D54D51" w:rsidRDefault="00396BBB" w:rsidP="00AA7C7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  <w:vAlign w:val="center"/>
          </w:tcPr>
          <w:p w:rsidR="00187309" w:rsidRPr="00D54D51" w:rsidRDefault="00396BBB" w:rsidP="00AA7C7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187309" w:rsidRPr="00D54D51" w:rsidRDefault="00187309" w:rsidP="00AA7C7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09" w:rsidRPr="00D54D51" w:rsidTr="00AA7C72">
        <w:trPr>
          <w:trHeight w:val="737"/>
        </w:trPr>
        <w:tc>
          <w:tcPr>
            <w:tcW w:w="541" w:type="dxa"/>
            <w:vAlign w:val="center"/>
          </w:tcPr>
          <w:p w:rsidR="00187309" w:rsidRPr="00D54D51" w:rsidRDefault="00187309" w:rsidP="00AA7C7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  <w:vAlign w:val="center"/>
          </w:tcPr>
          <w:p w:rsidR="00187309" w:rsidRPr="00D54D51" w:rsidRDefault="003D7CCE" w:rsidP="00AA7C72">
            <w:pPr>
              <w:pStyle w:val="a4"/>
              <w:spacing w:before="0" w:beforeAutospacing="0" w:after="0" w:afterAutospacing="0" w:line="312" w:lineRule="auto"/>
              <w:ind w:firstLine="34"/>
              <w:jc w:val="center"/>
            </w:pPr>
            <w:r>
              <w:t>Профессиональное самоопределение и карьера</w:t>
            </w:r>
            <w:r w:rsidR="00187309">
              <w:t xml:space="preserve"> </w:t>
            </w:r>
          </w:p>
        </w:tc>
        <w:tc>
          <w:tcPr>
            <w:tcW w:w="979" w:type="dxa"/>
            <w:vAlign w:val="center"/>
          </w:tcPr>
          <w:p w:rsidR="00187309" w:rsidRPr="00D54D51" w:rsidRDefault="00396BBB" w:rsidP="00AA7C7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5" w:type="dxa"/>
            <w:vAlign w:val="center"/>
          </w:tcPr>
          <w:p w:rsidR="00187309" w:rsidRPr="00D54D51" w:rsidRDefault="00396BBB" w:rsidP="00AA7C7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6" w:type="dxa"/>
            <w:vAlign w:val="center"/>
          </w:tcPr>
          <w:p w:rsidR="00187309" w:rsidRPr="00D54D51" w:rsidRDefault="00396BBB" w:rsidP="00AA7C7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187309" w:rsidRPr="00D54D51" w:rsidRDefault="00396BBB" w:rsidP="00AA7C7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7309" w:rsidRPr="00D54D51" w:rsidTr="00AA7C72">
        <w:trPr>
          <w:trHeight w:val="737"/>
        </w:trPr>
        <w:tc>
          <w:tcPr>
            <w:tcW w:w="541" w:type="dxa"/>
            <w:vAlign w:val="center"/>
          </w:tcPr>
          <w:p w:rsidR="00187309" w:rsidRPr="00D54D51" w:rsidRDefault="00187309" w:rsidP="00AA7C7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7" w:type="dxa"/>
            <w:vAlign w:val="center"/>
          </w:tcPr>
          <w:p w:rsidR="00187309" w:rsidRPr="00D54D51" w:rsidRDefault="00187309" w:rsidP="00AA7C72">
            <w:pPr>
              <w:pStyle w:val="a4"/>
              <w:spacing w:before="0" w:beforeAutospacing="0" w:after="0" w:afterAutospacing="0" w:line="312" w:lineRule="auto"/>
              <w:ind w:firstLine="34"/>
              <w:jc w:val="center"/>
            </w:pPr>
            <w:r>
              <w:t>Выполнение творческого проекта</w:t>
            </w:r>
          </w:p>
        </w:tc>
        <w:tc>
          <w:tcPr>
            <w:tcW w:w="979" w:type="dxa"/>
            <w:vAlign w:val="center"/>
          </w:tcPr>
          <w:p w:rsidR="00187309" w:rsidRPr="00D54D51" w:rsidRDefault="00187309" w:rsidP="00AA7C7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D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187309" w:rsidRPr="00D54D51" w:rsidRDefault="00187309" w:rsidP="00AA7C7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187309" w:rsidRPr="00D54D51" w:rsidRDefault="00187309" w:rsidP="00AA7C7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187309" w:rsidRPr="00D54D51" w:rsidRDefault="00187309" w:rsidP="00AA7C72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09" w:rsidRPr="00D54D51" w:rsidTr="00AA7C72">
        <w:trPr>
          <w:trHeight w:val="737"/>
        </w:trPr>
        <w:tc>
          <w:tcPr>
            <w:tcW w:w="541" w:type="dxa"/>
            <w:vAlign w:val="center"/>
          </w:tcPr>
          <w:p w:rsidR="00187309" w:rsidRPr="00D54D51" w:rsidRDefault="00187309" w:rsidP="00AA7C7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187309" w:rsidRPr="00D54D51" w:rsidRDefault="00187309" w:rsidP="00AA7C72">
            <w:pPr>
              <w:pStyle w:val="a4"/>
              <w:spacing w:before="0" w:beforeAutospacing="0" w:after="0" w:afterAutospacing="0" w:line="312" w:lineRule="auto"/>
              <w:ind w:firstLine="34"/>
              <w:jc w:val="center"/>
              <w:rPr>
                <w:b/>
              </w:rPr>
            </w:pPr>
            <w:r w:rsidRPr="00D54D51">
              <w:rPr>
                <w:b/>
              </w:rPr>
              <w:t>Итого:</w:t>
            </w:r>
          </w:p>
        </w:tc>
        <w:tc>
          <w:tcPr>
            <w:tcW w:w="979" w:type="dxa"/>
            <w:vAlign w:val="center"/>
          </w:tcPr>
          <w:p w:rsidR="00187309" w:rsidRPr="00D54D51" w:rsidRDefault="00187309" w:rsidP="00AA7C7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05" w:type="dxa"/>
            <w:vAlign w:val="center"/>
          </w:tcPr>
          <w:p w:rsidR="00187309" w:rsidRPr="00D54D51" w:rsidRDefault="00396BBB" w:rsidP="00AA7C7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36" w:type="dxa"/>
            <w:vAlign w:val="center"/>
          </w:tcPr>
          <w:p w:rsidR="00187309" w:rsidRPr="00D54D51" w:rsidRDefault="00187309" w:rsidP="00396BBB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96B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187309" w:rsidRPr="00D54D51" w:rsidRDefault="00396BBB" w:rsidP="00AA7C72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187309" w:rsidRDefault="00187309" w:rsidP="00187309">
      <w:pPr>
        <w:pStyle w:val="Default"/>
        <w:spacing w:before="120"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C</w:t>
      </w:r>
      <w:proofErr w:type="spellStart"/>
      <w:r w:rsidRPr="007F2599">
        <w:rPr>
          <w:b/>
          <w:bCs/>
          <w:sz w:val="28"/>
          <w:szCs w:val="28"/>
        </w:rPr>
        <w:t>одержание</w:t>
      </w:r>
      <w:proofErr w:type="spellEnd"/>
      <w:r w:rsidRPr="007F2599">
        <w:rPr>
          <w:b/>
          <w:bCs/>
          <w:sz w:val="28"/>
          <w:szCs w:val="28"/>
        </w:rPr>
        <w:t xml:space="preserve"> программы</w:t>
      </w:r>
    </w:p>
    <w:p w:rsidR="00187309" w:rsidRDefault="00187309" w:rsidP="00187309">
      <w:pPr>
        <w:pStyle w:val="Default"/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 класс</w:t>
      </w:r>
    </w:p>
    <w:p w:rsidR="003D7CCE" w:rsidRPr="004956D0" w:rsidRDefault="003D7CCE" w:rsidP="003D7CCE">
      <w:pPr>
        <w:spacing w:before="120" w:after="120" w:line="312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Технология проектирования изделий</w:t>
      </w:r>
    </w:p>
    <w:p w:rsidR="003D7CCE" w:rsidRPr="004956D0" w:rsidRDefault="003D7CCE" w:rsidP="003D7CCE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6D0">
        <w:rPr>
          <w:rFonts w:ascii="Times New Roman" w:hAnsi="Times New Roman"/>
          <w:sz w:val="24"/>
          <w:szCs w:val="24"/>
        </w:rPr>
        <w:t xml:space="preserve">Понятие об основах проектирования. </w:t>
      </w:r>
      <w:r w:rsidR="00F91B50">
        <w:rPr>
          <w:rFonts w:ascii="Times New Roman" w:hAnsi="Times New Roman"/>
          <w:sz w:val="24"/>
          <w:szCs w:val="24"/>
        </w:rPr>
        <w:t xml:space="preserve">Особенности современного проектирования. </w:t>
      </w:r>
      <w:r w:rsidRPr="004956D0">
        <w:rPr>
          <w:rFonts w:ascii="Times New Roman" w:hAnsi="Times New Roman"/>
          <w:sz w:val="24"/>
          <w:szCs w:val="24"/>
        </w:rPr>
        <w:t>Алгоритм дизайна. Законы художественного конструирования - единство формы и содержания. Пропорции, симметрия, динамичность, статичность, контраст, равновесие формы, цветовое оформление. Экспертиза и оценка изделий. Таблица контрольных вопросов «Алгоритм дизайна».</w:t>
      </w:r>
    </w:p>
    <w:p w:rsidR="003D7CCE" w:rsidRPr="004956D0" w:rsidRDefault="003D7CCE" w:rsidP="003D7CCE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6D0">
        <w:rPr>
          <w:rFonts w:ascii="Times New Roman" w:hAnsi="Times New Roman"/>
          <w:sz w:val="24"/>
          <w:szCs w:val="24"/>
        </w:rPr>
        <w:t xml:space="preserve">Банк идей. Потребности изменяют изделие. </w:t>
      </w:r>
      <w:r w:rsidR="00F91B50">
        <w:rPr>
          <w:rFonts w:ascii="Times New Roman" w:hAnsi="Times New Roman"/>
          <w:sz w:val="24"/>
          <w:szCs w:val="24"/>
        </w:rPr>
        <w:t xml:space="preserve">Анализ существующих изделий. </w:t>
      </w:r>
      <w:r w:rsidRPr="004956D0">
        <w:rPr>
          <w:rFonts w:ascii="Times New Roman" w:hAnsi="Times New Roman"/>
          <w:sz w:val="24"/>
          <w:szCs w:val="24"/>
        </w:rPr>
        <w:t xml:space="preserve">Мысленное создание нового изделия. </w:t>
      </w:r>
      <w:r w:rsidR="00F91B50">
        <w:rPr>
          <w:rFonts w:ascii="Times New Roman" w:hAnsi="Times New Roman"/>
          <w:sz w:val="24"/>
          <w:szCs w:val="24"/>
        </w:rPr>
        <w:t>Постановка целей и изыскание сре</w:t>
      </w:r>
      <w:proofErr w:type="gramStart"/>
      <w:r w:rsidR="00F91B50">
        <w:rPr>
          <w:rFonts w:ascii="Times New Roman" w:hAnsi="Times New Roman"/>
          <w:sz w:val="24"/>
          <w:szCs w:val="24"/>
        </w:rPr>
        <w:t>дств пр</w:t>
      </w:r>
      <w:proofErr w:type="gramEnd"/>
      <w:r w:rsidR="00F91B50">
        <w:rPr>
          <w:rFonts w:ascii="Times New Roman" w:hAnsi="Times New Roman"/>
          <w:sz w:val="24"/>
          <w:szCs w:val="24"/>
        </w:rPr>
        <w:t xml:space="preserve">оектирования. Научный подход в проектировании изделий. </w:t>
      </w:r>
      <w:r w:rsidRPr="004956D0">
        <w:rPr>
          <w:rFonts w:ascii="Times New Roman" w:hAnsi="Times New Roman"/>
          <w:sz w:val="24"/>
          <w:szCs w:val="24"/>
        </w:rPr>
        <w:t>Материализация проекта, Учебный дизайн-проект. Банк идей и предложений. Потребности и требования. Изменение функций и облика. Определение цели изделия. Макетирование изделий. Испытания. Стоимость и цена проектов. Экспертиза изделия, выбор материалов, составление спецификации</w:t>
      </w:r>
      <w:proofErr w:type="gramStart"/>
      <w:r w:rsidRPr="004956D0">
        <w:rPr>
          <w:rFonts w:ascii="Times New Roman" w:hAnsi="Times New Roman"/>
          <w:sz w:val="24"/>
          <w:szCs w:val="24"/>
        </w:rPr>
        <w:t xml:space="preserve">.. </w:t>
      </w:r>
      <w:proofErr w:type="gramEnd"/>
    </w:p>
    <w:p w:rsidR="003D7CCE" w:rsidRPr="004956D0" w:rsidRDefault="003D7CCE" w:rsidP="003D7CCE">
      <w:pPr>
        <w:spacing w:after="0"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6D0">
        <w:rPr>
          <w:rFonts w:ascii="Times New Roman" w:hAnsi="Times New Roman"/>
          <w:sz w:val="24"/>
          <w:szCs w:val="24"/>
        </w:rPr>
        <w:t xml:space="preserve">Этапы разработки </w:t>
      </w:r>
      <w:proofErr w:type="gramStart"/>
      <w:r w:rsidRPr="004956D0">
        <w:rPr>
          <w:rFonts w:ascii="Times New Roman" w:hAnsi="Times New Roman"/>
          <w:sz w:val="24"/>
          <w:szCs w:val="24"/>
        </w:rPr>
        <w:t>учебного</w:t>
      </w:r>
      <w:proofErr w:type="gramEnd"/>
      <w:r w:rsidRPr="00495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6D0">
        <w:rPr>
          <w:rFonts w:ascii="Times New Roman" w:hAnsi="Times New Roman"/>
          <w:sz w:val="24"/>
          <w:szCs w:val="24"/>
        </w:rPr>
        <w:t>дизайн-проекта</w:t>
      </w:r>
      <w:proofErr w:type="spellEnd"/>
      <w:r w:rsidRPr="004956D0">
        <w:rPr>
          <w:rFonts w:ascii="Times New Roman" w:hAnsi="Times New Roman"/>
          <w:sz w:val="24"/>
          <w:szCs w:val="24"/>
        </w:rPr>
        <w:t>.  Обоснование выбора. Сбор информации. Выбор материалов. Определение количества и стоимости. Техническая  документация. Проектная спецификация. Возможности использования компьютерных программ при подготовке проектной документации</w:t>
      </w:r>
      <w:proofErr w:type="gramStart"/>
      <w:r w:rsidRPr="004956D0">
        <w:rPr>
          <w:rFonts w:ascii="Times New Roman" w:hAnsi="Times New Roman"/>
          <w:sz w:val="24"/>
          <w:szCs w:val="24"/>
        </w:rPr>
        <w:t>..</w:t>
      </w:r>
      <w:proofErr w:type="gramEnd"/>
    </w:p>
    <w:p w:rsidR="001F7557" w:rsidRPr="003B2F15" w:rsidRDefault="001F7557" w:rsidP="001F7557">
      <w:pPr>
        <w:spacing w:before="120" w:after="120" w:line="312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Профессиональное самоопределение и карьера</w:t>
      </w:r>
      <w:r w:rsidRPr="003B2F15">
        <w:rPr>
          <w:rFonts w:ascii="Times New Roman" w:hAnsi="Times New Roman"/>
          <w:b/>
          <w:sz w:val="24"/>
          <w:szCs w:val="24"/>
        </w:rPr>
        <w:t>.</w:t>
      </w:r>
    </w:p>
    <w:p w:rsidR="001F7557" w:rsidRPr="003B2F15" w:rsidRDefault="00C70509" w:rsidP="001F7557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4" type="#_x0000_t202" style="position:absolute;left:0;text-align:left;margin-left:484.8pt;margin-top:74.05pt;width:28.5pt;height:21.75pt;z-index:251667456" stroked="f">
            <v:textbox>
              <w:txbxContent>
                <w:p w:rsidR="00C818F2" w:rsidRDefault="00C818F2" w:rsidP="008E347C">
                  <w:r>
                    <w:t>7</w:t>
                  </w:r>
                </w:p>
              </w:txbxContent>
            </v:textbox>
          </v:shape>
        </w:pict>
      </w:r>
      <w:r w:rsidR="001F7557" w:rsidRPr="003B2F15">
        <w:rPr>
          <w:rFonts w:ascii="Times New Roman" w:hAnsi="Times New Roman"/>
          <w:sz w:val="24"/>
          <w:szCs w:val="24"/>
        </w:rPr>
        <w:t>Понятие профессионального становления личности. Этапы и результаты профессиональ</w:t>
      </w:r>
      <w:r w:rsidR="001F7557" w:rsidRPr="003B2F15">
        <w:rPr>
          <w:rFonts w:ascii="Times New Roman" w:hAnsi="Times New Roman"/>
          <w:sz w:val="24"/>
          <w:szCs w:val="24"/>
        </w:rPr>
        <w:softHyphen/>
        <w:t xml:space="preserve">ного становления личности (выбор профессии, профессиональная </w:t>
      </w:r>
      <w:proofErr w:type="spellStart"/>
      <w:r w:rsidR="001F7557" w:rsidRPr="003B2F15">
        <w:rPr>
          <w:rFonts w:ascii="Times New Roman" w:hAnsi="Times New Roman"/>
          <w:sz w:val="24"/>
          <w:szCs w:val="24"/>
        </w:rPr>
        <w:t>обученность</w:t>
      </w:r>
      <w:proofErr w:type="spellEnd"/>
      <w:r w:rsidR="001F7557" w:rsidRPr="003B2F15">
        <w:rPr>
          <w:rFonts w:ascii="Times New Roman" w:hAnsi="Times New Roman"/>
          <w:sz w:val="24"/>
          <w:szCs w:val="24"/>
        </w:rPr>
        <w:t xml:space="preserve">, профессиональная компетентность, профессиональное мастерство). Понятия карьеры, должностного роста и призвания. Факторы, влияющие на профессиональную </w:t>
      </w:r>
      <w:r w:rsidR="001F7557" w:rsidRPr="003B2F15">
        <w:rPr>
          <w:rFonts w:ascii="Times New Roman" w:hAnsi="Times New Roman"/>
          <w:sz w:val="24"/>
          <w:szCs w:val="24"/>
        </w:rPr>
        <w:lastRenderedPageBreak/>
        <w:t>подготовку. Планирование профессиональной карьеры. Общее и профессиональное образование. Виды и формы получения профессионального образования. Начальное, среднее и высшее профессиональное образование. Послевузовское профессиональное образование. Региональный рынок образовательных услуг. Методы поиска источников информации о рынке образовательных услуг.</w:t>
      </w:r>
    </w:p>
    <w:p w:rsidR="001F7557" w:rsidRPr="003B2F15" w:rsidRDefault="001F7557" w:rsidP="001F7557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F15">
        <w:rPr>
          <w:rFonts w:ascii="Times New Roman" w:hAnsi="Times New Roman"/>
          <w:sz w:val="24"/>
          <w:szCs w:val="24"/>
        </w:rPr>
        <w:t xml:space="preserve">Проблемы трудоустройства. Формы </w:t>
      </w:r>
      <w:proofErr w:type="spellStart"/>
      <w:r w:rsidRPr="003B2F15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3B2F15">
        <w:rPr>
          <w:rFonts w:ascii="Times New Roman" w:hAnsi="Times New Roman"/>
          <w:sz w:val="24"/>
          <w:szCs w:val="24"/>
        </w:rPr>
        <w:t>. Понятие «профессиональное ре</w:t>
      </w:r>
      <w:r w:rsidRPr="003B2F15">
        <w:rPr>
          <w:rFonts w:ascii="Times New Roman" w:hAnsi="Times New Roman"/>
          <w:sz w:val="24"/>
          <w:szCs w:val="24"/>
        </w:rPr>
        <w:softHyphen/>
        <w:t xml:space="preserve">зюме». Правила составления профессионального резюме. Автобиография как форма </w:t>
      </w:r>
      <w:proofErr w:type="spellStart"/>
      <w:r w:rsidRPr="003B2F15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3B2F15">
        <w:rPr>
          <w:rFonts w:ascii="Times New Roman" w:hAnsi="Times New Roman"/>
          <w:sz w:val="24"/>
          <w:szCs w:val="24"/>
        </w:rPr>
        <w:t xml:space="preserve">. Собеседование. Правила </w:t>
      </w:r>
      <w:proofErr w:type="spellStart"/>
      <w:r w:rsidRPr="003B2F15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3B2F15">
        <w:rPr>
          <w:rFonts w:ascii="Times New Roman" w:hAnsi="Times New Roman"/>
          <w:sz w:val="24"/>
          <w:szCs w:val="24"/>
        </w:rPr>
        <w:t xml:space="preserve"> при посещении организации. Типичные ошибки при собеседовании. Классификация профессий. Профессиональная деятельность в сфере индустриального производства, агропромышленного производства, в лёгкой и пищевой промышленности, в общественном питании и в сфере перспективных технологий.</w:t>
      </w:r>
    </w:p>
    <w:p w:rsidR="001F7557" w:rsidRPr="003B2F15" w:rsidRDefault="001F7557" w:rsidP="001F7557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F15">
        <w:rPr>
          <w:rFonts w:ascii="Times New Roman" w:hAnsi="Times New Roman"/>
          <w:sz w:val="24"/>
          <w:szCs w:val="24"/>
        </w:rPr>
        <w:t>Определение жизненных целей и задач. Составление плана действий по достижению на</w:t>
      </w:r>
      <w:r w:rsidRPr="003B2F15">
        <w:rPr>
          <w:rFonts w:ascii="Times New Roman" w:hAnsi="Times New Roman"/>
          <w:sz w:val="24"/>
          <w:szCs w:val="24"/>
        </w:rPr>
        <w:softHyphen/>
        <w:t>меченных целей. Выявление интересов, способностей, профессионально важных качеств. Обоснование выбора специальности и выбора учебного заведения.</w:t>
      </w:r>
    </w:p>
    <w:p w:rsidR="001F7557" w:rsidRPr="004956D0" w:rsidRDefault="001F7557" w:rsidP="001F7557">
      <w:pPr>
        <w:spacing w:before="120" w:after="120" w:line="31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6D0">
        <w:rPr>
          <w:rFonts w:ascii="Times New Roman" w:hAnsi="Times New Roman"/>
          <w:b/>
          <w:sz w:val="24"/>
          <w:szCs w:val="24"/>
        </w:rPr>
        <w:t>Перечень знаний и у</w:t>
      </w:r>
      <w:r>
        <w:rPr>
          <w:rFonts w:ascii="Times New Roman" w:hAnsi="Times New Roman"/>
          <w:b/>
          <w:sz w:val="24"/>
          <w:szCs w:val="24"/>
        </w:rPr>
        <w:t>мений, формируемых у учащихся 11</w:t>
      </w:r>
      <w:r w:rsidRPr="004956D0">
        <w:rPr>
          <w:rFonts w:ascii="Times New Roman" w:hAnsi="Times New Roman"/>
          <w:b/>
          <w:sz w:val="24"/>
          <w:szCs w:val="24"/>
        </w:rPr>
        <w:t xml:space="preserve"> класса.</w:t>
      </w:r>
    </w:p>
    <w:p w:rsidR="001F7557" w:rsidRDefault="001F7557" w:rsidP="001F7557">
      <w:pPr>
        <w:spacing w:before="120" w:after="120" w:line="31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6D0">
        <w:rPr>
          <w:rFonts w:ascii="Times New Roman" w:hAnsi="Times New Roman"/>
          <w:b/>
          <w:sz w:val="24"/>
          <w:szCs w:val="24"/>
        </w:rPr>
        <w:t xml:space="preserve">Учащиеся должны знать: </w:t>
      </w:r>
    </w:p>
    <w:p w:rsidR="00713546" w:rsidRPr="00713546" w:rsidRDefault="00713546" w:rsidP="00713546">
      <w:pPr>
        <w:pStyle w:val="a3"/>
        <w:numPr>
          <w:ilvl w:val="0"/>
          <w:numId w:val="15"/>
        </w:numPr>
        <w:spacing w:before="120" w:after="120" w:line="312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13546">
        <w:rPr>
          <w:rFonts w:ascii="Times New Roman" w:hAnsi="Times New Roman"/>
          <w:sz w:val="24"/>
          <w:szCs w:val="24"/>
        </w:rPr>
        <w:t>особенности современного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3546">
        <w:rPr>
          <w:rFonts w:ascii="Times New Roman" w:hAnsi="Times New Roman"/>
          <w:sz w:val="24"/>
          <w:szCs w:val="24"/>
        </w:rPr>
        <w:t>проектирования;</w:t>
      </w:r>
    </w:p>
    <w:p w:rsidR="00713546" w:rsidRDefault="00713546" w:rsidP="00713546">
      <w:pPr>
        <w:pStyle w:val="a3"/>
        <w:numPr>
          <w:ilvl w:val="0"/>
          <w:numId w:val="15"/>
        </w:numPr>
        <w:spacing w:before="120" w:after="120" w:line="312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законы художественного конструирования;</w:t>
      </w:r>
    </w:p>
    <w:p w:rsidR="00713546" w:rsidRDefault="00713546" w:rsidP="00713546">
      <w:pPr>
        <w:pStyle w:val="a3"/>
        <w:numPr>
          <w:ilvl w:val="0"/>
          <w:numId w:val="15"/>
        </w:numPr>
        <w:spacing w:before="120" w:after="120" w:line="312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 дизайна;</w:t>
      </w:r>
    </w:p>
    <w:p w:rsidR="00713546" w:rsidRDefault="00713546" w:rsidP="00713546">
      <w:pPr>
        <w:pStyle w:val="a3"/>
        <w:numPr>
          <w:ilvl w:val="0"/>
          <w:numId w:val="15"/>
        </w:numPr>
        <w:spacing w:before="120" w:after="120" w:line="312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понятия: профессиональная деятельность, специализация труда, </w:t>
      </w:r>
      <w:r w:rsidR="0010768E">
        <w:rPr>
          <w:rFonts w:ascii="Times New Roman" w:hAnsi="Times New Roman"/>
          <w:sz w:val="24"/>
          <w:szCs w:val="24"/>
        </w:rPr>
        <w:t>формы разделения труда, сферы, отрасли и предметы труда;</w:t>
      </w:r>
    </w:p>
    <w:p w:rsidR="0010768E" w:rsidRDefault="0010768E" w:rsidP="00713546">
      <w:pPr>
        <w:pStyle w:val="a3"/>
        <w:numPr>
          <w:ilvl w:val="0"/>
          <w:numId w:val="15"/>
        </w:numPr>
        <w:spacing w:before="120" w:after="120" w:line="312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норм труда и оплаты труда:</w:t>
      </w:r>
    </w:p>
    <w:p w:rsidR="0010768E" w:rsidRDefault="0010768E" w:rsidP="00713546">
      <w:pPr>
        <w:pStyle w:val="a3"/>
        <w:numPr>
          <w:ilvl w:val="0"/>
          <w:numId w:val="15"/>
        </w:numPr>
        <w:spacing w:before="120" w:after="120" w:line="312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культуру труда, технику безопасности, мораль, профессиональную этику;</w:t>
      </w:r>
    </w:p>
    <w:p w:rsidR="0010768E" w:rsidRDefault="0010768E" w:rsidP="00713546">
      <w:pPr>
        <w:pStyle w:val="a3"/>
        <w:numPr>
          <w:ilvl w:val="0"/>
          <w:numId w:val="15"/>
        </w:numPr>
        <w:spacing w:before="120" w:after="120" w:line="312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профессионального становления;</w:t>
      </w:r>
    </w:p>
    <w:p w:rsidR="0010768E" w:rsidRDefault="00396BBB" w:rsidP="00713546">
      <w:pPr>
        <w:pStyle w:val="a3"/>
        <w:numPr>
          <w:ilvl w:val="0"/>
          <w:numId w:val="15"/>
        </w:numPr>
        <w:spacing w:before="120" w:after="120" w:line="312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профессионального образования.</w:t>
      </w:r>
    </w:p>
    <w:p w:rsidR="001F7557" w:rsidRDefault="001F7557" w:rsidP="001F7557">
      <w:pPr>
        <w:spacing w:before="120" w:after="120" w:line="31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6D0">
        <w:rPr>
          <w:rFonts w:ascii="Times New Roman" w:hAnsi="Times New Roman"/>
          <w:b/>
          <w:sz w:val="24"/>
          <w:szCs w:val="24"/>
        </w:rPr>
        <w:t xml:space="preserve">Учащиеся должны уметь: </w:t>
      </w:r>
    </w:p>
    <w:p w:rsidR="00713546" w:rsidRPr="00713546" w:rsidRDefault="00713546" w:rsidP="00713546">
      <w:pPr>
        <w:pStyle w:val="a3"/>
        <w:numPr>
          <w:ilvl w:val="0"/>
          <w:numId w:val="16"/>
        </w:numPr>
        <w:spacing w:before="120" w:after="120" w:line="312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13546">
        <w:rPr>
          <w:rFonts w:ascii="Times New Roman" w:hAnsi="Times New Roman"/>
          <w:sz w:val="24"/>
          <w:szCs w:val="24"/>
        </w:rPr>
        <w:t>роводить экспертизу и оценку изделия;</w:t>
      </w:r>
    </w:p>
    <w:p w:rsidR="00713546" w:rsidRDefault="00713546" w:rsidP="00713546">
      <w:pPr>
        <w:pStyle w:val="a3"/>
        <w:numPr>
          <w:ilvl w:val="0"/>
          <w:numId w:val="16"/>
        </w:numPr>
        <w:spacing w:before="120" w:after="120" w:line="312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и анализировать алгоритм дизайна;</w:t>
      </w:r>
    </w:p>
    <w:p w:rsidR="00713546" w:rsidRDefault="00713546" w:rsidP="00713546">
      <w:pPr>
        <w:pStyle w:val="a3"/>
        <w:numPr>
          <w:ilvl w:val="0"/>
          <w:numId w:val="16"/>
        </w:numPr>
        <w:spacing w:before="120" w:after="120" w:line="312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существующие изделия;</w:t>
      </w:r>
    </w:p>
    <w:p w:rsidR="00713546" w:rsidRDefault="00713546" w:rsidP="00713546">
      <w:pPr>
        <w:pStyle w:val="a3"/>
        <w:numPr>
          <w:ilvl w:val="0"/>
          <w:numId w:val="16"/>
        </w:numPr>
        <w:spacing w:before="120" w:after="120" w:line="312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цели проектирования:</w:t>
      </w:r>
    </w:p>
    <w:p w:rsidR="00713546" w:rsidRDefault="0010768E" w:rsidP="00713546">
      <w:pPr>
        <w:pStyle w:val="a3"/>
        <w:numPr>
          <w:ilvl w:val="0"/>
          <w:numId w:val="16"/>
        </w:numPr>
        <w:spacing w:before="120" w:after="120" w:line="312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цель и задачи своей будущей профессиональной деятельности;</w:t>
      </w:r>
    </w:p>
    <w:p w:rsidR="0010768E" w:rsidRDefault="0010768E" w:rsidP="00713546">
      <w:pPr>
        <w:pStyle w:val="a3"/>
        <w:numPr>
          <w:ilvl w:val="0"/>
          <w:numId w:val="16"/>
        </w:numPr>
        <w:spacing w:before="120" w:after="120" w:line="312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вид оплаты труда для разных профессий;</w:t>
      </w:r>
    </w:p>
    <w:p w:rsidR="0010768E" w:rsidRDefault="0010768E" w:rsidP="00713546">
      <w:pPr>
        <w:pStyle w:val="a3"/>
        <w:numPr>
          <w:ilvl w:val="0"/>
          <w:numId w:val="16"/>
        </w:numPr>
        <w:spacing w:before="120" w:after="120" w:line="312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перечень профессиональных знаний и умений</w:t>
      </w:r>
      <w:r w:rsidR="00396BBB">
        <w:rPr>
          <w:rFonts w:ascii="Times New Roman" w:hAnsi="Times New Roman"/>
          <w:sz w:val="24"/>
          <w:szCs w:val="24"/>
        </w:rPr>
        <w:t xml:space="preserve"> будущей профессии;</w:t>
      </w:r>
    </w:p>
    <w:p w:rsidR="00396BBB" w:rsidRPr="00713546" w:rsidRDefault="00396BBB" w:rsidP="00713546">
      <w:pPr>
        <w:pStyle w:val="a3"/>
        <w:numPr>
          <w:ilvl w:val="0"/>
          <w:numId w:val="16"/>
        </w:numPr>
        <w:spacing w:before="120" w:after="120" w:line="312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резюме, написать автобиографию.</w:t>
      </w:r>
    </w:p>
    <w:p w:rsidR="00187309" w:rsidRDefault="00187309" w:rsidP="004956D0">
      <w:pPr>
        <w:spacing w:before="120" w:after="120" w:line="31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7309" w:rsidRDefault="00C70509" w:rsidP="004956D0">
      <w:pPr>
        <w:spacing w:before="120" w:after="120" w:line="31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0509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3" type="#_x0000_t202" style="position:absolute;left:0;text-align:left;margin-left:492.3pt;margin-top:35.15pt;width:28.5pt;height:21.75pt;z-index:251666432" stroked="f">
            <v:textbox>
              <w:txbxContent>
                <w:p w:rsidR="00C818F2" w:rsidRDefault="00C818F2" w:rsidP="008E347C">
                  <w:r>
                    <w:t>8</w:t>
                  </w:r>
                </w:p>
              </w:txbxContent>
            </v:textbox>
          </v:shape>
        </w:pict>
      </w:r>
    </w:p>
    <w:p w:rsidR="00187309" w:rsidRDefault="00187309" w:rsidP="004956D0">
      <w:pPr>
        <w:spacing w:before="120" w:after="120" w:line="312" w:lineRule="auto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187309" w:rsidSect="008E347C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4956D0" w:rsidRPr="004956D0" w:rsidRDefault="004956D0" w:rsidP="004956D0">
      <w:pPr>
        <w:spacing w:before="120" w:after="120" w:line="31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6D0">
        <w:rPr>
          <w:rFonts w:ascii="Times New Roman" w:hAnsi="Times New Roman"/>
          <w:b/>
          <w:sz w:val="24"/>
          <w:szCs w:val="24"/>
        </w:rPr>
        <w:lastRenderedPageBreak/>
        <w:t>Перечень учебно-методического обеспечения (для учителя и обучающегося)</w:t>
      </w:r>
    </w:p>
    <w:p w:rsidR="00CA1527" w:rsidRPr="004956D0" w:rsidRDefault="00CA1527" w:rsidP="004956D0">
      <w:pPr>
        <w:pStyle w:val="a6"/>
        <w:numPr>
          <w:ilvl w:val="0"/>
          <w:numId w:val="10"/>
        </w:numPr>
        <w:spacing w:after="0" w:line="312" w:lineRule="auto"/>
        <w:jc w:val="both"/>
      </w:pPr>
      <w:r w:rsidRPr="004956D0">
        <w:t xml:space="preserve">Программы общеобразовательных учреждений. Технология. 5-11 </w:t>
      </w:r>
      <w:proofErr w:type="spellStart"/>
      <w:r w:rsidRPr="004956D0">
        <w:t>кл</w:t>
      </w:r>
      <w:proofErr w:type="spellEnd"/>
      <w:r w:rsidRPr="004956D0">
        <w:t>. – М.: Просвещение, 20</w:t>
      </w:r>
      <w:r w:rsidR="00D54D51">
        <w:t>1</w:t>
      </w:r>
      <w:r w:rsidR="00C818F2">
        <w:t>5</w:t>
      </w:r>
    </w:p>
    <w:p w:rsidR="00CA1527" w:rsidRPr="004956D0" w:rsidRDefault="00CA1527" w:rsidP="004956D0">
      <w:pPr>
        <w:pStyle w:val="a3"/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956D0">
        <w:rPr>
          <w:rFonts w:ascii="Times New Roman" w:hAnsi="Times New Roman"/>
          <w:sz w:val="24"/>
          <w:szCs w:val="24"/>
        </w:rPr>
        <w:t>Технология: Учебник для учащихся 10</w:t>
      </w:r>
      <w:r w:rsidR="003B3114">
        <w:rPr>
          <w:rFonts w:ascii="Times New Roman" w:hAnsi="Times New Roman"/>
          <w:sz w:val="24"/>
          <w:szCs w:val="24"/>
        </w:rPr>
        <w:t xml:space="preserve"> – 11 </w:t>
      </w:r>
      <w:r w:rsidRPr="004956D0">
        <w:rPr>
          <w:rFonts w:ascii="Times New Roman" w:hAnsi="Times New Roman"/>
          <w:sz w:val="24"/>
          <w:szCs w:val="24"/>
        </w:rPr>
        <w:t xml:space="preserve"> класса общеобразовательной школы / Под</w:t>
      </w:r>
      <w:proofErr w:type="gramStart"/>
      <w:r w:rsidRPr="004956D0">
        <w:rPr>
          <w:rFonts w:ascii="Times New Roman" w:hAnsi="Times New Roman"/>
          <w:sz w:val="24"/>
          <w:szCs w:val="24"/>
        </w:rPr>
        <w:t>.</w:t>
      </w:r>
      <w:proofErr w:type="gramEnd"/>
      <w:r w:rsidRPr="004956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56D0">
        <w:rPr>
          <w:rFonts w:ascii="Times New Roman" w:hAnsi="Times New Roman"/>
          <w:sz w:val="24"/>
          <w:szCs w:val="24"/>
        </w:rPr>
        <w:t>р</w:t>
      </w:r>
      <w:proofErr w:type="gramEnd"/>
      <w:r w:rsidRPr="004956D0">
        <w:rPr>
          <w:rFonts w:ascii="Times New Roman" w:hAnsi="Times New Roman"/>
          <w:sz w:val="24"/>
          <w:szCs w:val="24"/>
        </w:rPr>
        <w:t>ед. В.Д. Симонен</w:t>
      </w:r>
      <w:r w:rsidR="00890F28">
        <w:rPr>
          <w:rFonts w:ascii="Times New Roman" w:hAnsi="Times New Roman"/>
          <w:sz w:val="24"/>
          <w:szCs w:val="24"/>
        </w:rPr>
        <w:t>ко. – М. Вента- Граф, 201</w:t>
      </w:r>
      <w:r w:rsidR="00C818F2">
        <w:rPr>
          <w:rFonts w:ascii="Times New Roman" w:hAnsi="Times New Roman"/>
          <w:sz w:val="24"/>
          <w:szCs w:val="24"/>
        </w:rPr>
        <w:t>7</w:t>
      </w:r>
      <w:r w:rsidRPr="004956D0">
        <w:rPr>
          <w:rFonts w:ascii="Times New Roman" w:hAnsi="Times New Roman"/>
          <w:sz w:val="24"/>
          <w:szCs w:val="24"/>
        </w:rPr>
        <w:t>.</w:t>
      </w:r>
    </w:p>
    <w:p w:rsidR="00CA1527" w:rsidRPr="004956D0" w:rsidRDefault="00CA1527" w:rsidP="004956D0">
      <w:pPr>
        <w:pStyle w:val="a6"/>
        <w:numPr>
          <w:ilvl w:val="0"/>
          <w:numId w:val="10"/>
        </w:numPr>
        <w:spacing w:after="0" w:line="312" w:lineRule="auto"/>
        <w:jc w:val="both"/>
      </w:pPr>
      <w:r w:rsidRPr="004956D0">
        <w:t xml:space="preserve">Технология профессионального успеха: Учебник для 10-11 </w:t>
      </w:r>
      <w:proofErr w:type="spellStart"/>
      <w:r w:rsidRPr="004956D0">
        <w:t>кл</w:t>
      </w:r>
      <w:proofErr w:type="spellEnd"/>
      <w:r w:rsidRPr="004956D0">
        <w:t>. /В.П. Бондарев, А.В. Гапоненко, Л.А. Зингер и др.; Под ред. С.Н. Ч</w:t>
      </w:r>
      <w:r w:rsidR="00890F28">
        <w:t>истяковой.- М.: Просвещение, 201</w:t>
      </w:r>
      <w:r w:rsidR="00C818F2">
        <w:t>5</w:t>
      </w:r>
      <w:r w:rsidRPr="004956D0">
        <w:t xml:space="preserve">. </w:t>
      </w:r>
    </w:p>
    <w:p w:rsidR="00CA1527" w:rsidRPr="004956D0" w:rsidRDefault="00CA1527" w:rsidP="004956D0">
      <w:pPr>
        <w:spacing w:before="120" w:after="120" w:line="31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6D0">
        <w:rPr>
          <w:rFonts w:ascii="Times New Roman" w:hAnsi="Times New Roman"/>
          <w:b/>
          <w:sz w:val="24"/>
          <w:szCs w:val="24"/>
        </w:rPr>
        <w:t>Список литературы.</w:t>
      </w:r>
    </w:p>
    <w:p w:rsidR="00CA1527" w:rsidRPr="004956D0" w:rsidRDefault="00CA1527" w:rsidP="004956D0">
      <w:pPr>
        <w:pStyle w:val="a3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956D0">
        <w:rPr>
          <w:rFonts w:ascii="Times New Roman" w:hAnsi="Times New Roman"/>
          <w:sz w:val="24"/>
          <w:szCs w:val="24"/>
        </w:rPr>
        <w:t xml:space="preserve">Джонс </w:t>
      </w:r>
      <w:proofErr w:type="gramStart"/>
      <w:r w:rsidRPr="004956D0">
        <w:rPr>
          <w:rFonts w:ascii="Times New Roman" w:hAnsi="Times New Roman"/>
          <w:sz w:val="24"/>
          <w:szCs w:val="24"/>
        </w:rPr>
        <w:t>Дж</w:t>
      </w:r>
      <w:proofErr w:type="gramEnd"/>
      <w:r w:rsidRPr="004956D0">
        <w:rPr>
          <w:rFonts w:ascii="Times New Roman" w:hAnsi="Times New Roman"/>
          <w:sz w:val="24"/>
          <w:szCs w:val="24"/>
        </w:rPr>
        <w:t>. Методы проектирования. – М.: Мир, 1986.</w:t>
      </w:r>
    </w:p>
    <w:p w:rsidR="00CA1527" w:rsidRPr="004956D0" w:rsidRDefault="00CA1527" w:rsidP="004956D0">
      <w:pPr>
        <w:pStyle w:val="a3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956D0">
        <w:rPr>
          <w:rFonts w:ascii="Times New Roman" w:hAnsi="Times New Roman"/>
          <w:sz w:val="24"/>
          <w:szCs w:val="24"/>
        </w:rPr>
        <w:t>Кудрявцев Т. В. Психология творчества. -  М.: Педагогика, 1974.</w:t>
      </w:r>
    </w:p>
    <w:p w:rsidR="00CA1527" w:rsidRPr="004956D0" w:rsidRDefault="00CA1527" w:rsidP="004956D0">
      <w:pPr>
        <w:pStyle w:val="a3"/>
        <w:numPr>
          <w:ilvl w:val="0"/>
          <w:numId w:val="11"/>
        </w:numPr>
        <w:spacing w:after="0" w:line="312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4956D0">
        <w:rPr>
          <w:rFonts w:ascii="Times New Roman" w:hAnsi="Times New Roman"/>
          <w:sz w:val="24"/>
          <w:szCs w:val="24"/>
        </w:rPr>
        <w:t>Технология. Метод проектов в технологическом образовании школьников./ Под</w:t>
      </w:r>
      <w:proofErr w:type="gramStart"/>
      <w:r w:rsidRPr="004956D0">
        <w:rPr>
          <w:rFonts w:ascii="Times New Roman" w:hAnsi="Times New Roman"/>
          <w:sz w:val="24"/>
          <w:szCs w:val="24"/>
        </w:rPr>
        <w:t>.</w:t>
      </w:r>
      <w:proofErr w:type="gramEnd"/>
      <w:r w:rsidRPr="004956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56D0">
        <w:rPr>
          <w:rFonts w:ascii="Times New Roman" w:hAnsi="Times New Roman"/>
          <w:sz w:val="24"/>
          <w:szCs w:val="24"/>
        </w:rPr>
        <w:t>р</w:t>
      </w:r>
      <w:proofErr w:type="gramEnd"/>
      <w:r w:rsidRPr="004956D0">
        <w:rPr>
          <w:rFonts w:ascii="Times New Roman" w:hAnsi="Times New Roman"/>
          <w:sz w:val="24"/>
          <w:szCs w:val="24"/>
        </w:rPr>
        <w:t xml:space="preserve">ед. Павлова М. Б., Дж. </w:t>
      </w:r>
      <w:proofErr w:type="spellStart"/>
      <w:r w:rsidRPr="004956D0">
        <w:rPr>
          <w:rFonts w:ascii="Times New Roman" w:hAnsi="Times New Roman"/>
          <w:sz w:val="24"/>
          <w:szCs w:val="24"/>
        </w:rPr>
        <w:t>Питт</w:t>
      </w:r>
      <w:proofErr w:type="spellEnd"/>
      <w:r w:rsidRPr="004956D0">
        <w:rPr>
          <w:rFonts w:ascii="Times New Roman" w:hAnsi="Times New Roman"/>
          <w:sz w:val="24"/>
          <w:szCs w:val="24"/>
        </w:rPr>
        <w:t>, Гуревич М. И., Сасова И. А..- М.: Вента-Граф, 2003.</w:t>
      </w:r>
    </w:p>
    <w:p w:rsidR="00CA1527" w:rsidRPr="004956D0" w:rsidRDefault="00CA1527" w:rsidP="004956D0">
      <w:pPr>
        <w:pStyle w:val="a3"/>
        <w:numPr>
          <w:ilvl w:val="0"/>
          <w:numId w:val="11"/>
        </w:numPr>
        <w:spacing w:after="0" w:line="312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4956D0">
        <w:rPr>
          <w:rFonts w:ascii="Times New Roman" w:hAnsi="Times New Roman"/>
          <w:sz w:val="24"/>
          <w:szCs w:val="24"/>
        </w:rPr>
        <w:t>Технология. Метод проектов в технологическом образовании школьников./ Под</w:t>
      </w:r>
      <w:proofErr w:type="gramStart"/>
      <w:r w:rsidRPr="004956D0">
        <w:rPr>
          <w:rFonts w:ascii="Times New Roman" w:hAnsi="Times New Roman"/>
          <w:sz w:val="24"/>
          <w:szCs w:val="24"/>
        </w:rPr>
        <w:t>.</w:t>
      </w:r>
      <w:proofErr w:type="gramEnd"/>
      <w:r w:rsidRPr="004956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56D0">
        <w:rPr>
          <w:rFonts w:ascii="Times New Roman" w:hAnsi="Times New Roman"/>
          <w:sz w:val="24"/>
          <w:szCs w:val="24"/>
        </w:rPr>
        <w:t>р</w:t>
      </w:r>
      <w:proofErr w:type="gramEnd"/>
      <w:r w:rsidRPr="004956D0">
        <w:rPr>
          <w:rFonts w:ascii="Times New Roman" w:hAnsi="Times New Roman"/>
          <w:sz w:val="24"/>
          <w:szCs w:val="24"/>
        </w:rPr>
        <w:t xml:space="preserve">ед. Павлова М. Б., Дж. </w:t>
      </w:r>
      <w:proofErr w:type="spellStart"/>
      <w:r w:rsidRPr="004956D0">
        <w:rPr>
          <w:rFonts w:ascii="Times New Roman" w:hAnsi="Times New Roman"/>
          <w:sz w:val="24"/>
          <w:szCs w:val="24"/>
        </w:rPr>
        <w:t>Питт</w:t>
      </w:r>
      <w:proofErr w:type="spellEnd"/>
      <w:r w:rsidRPr="004956D0">
        <w:rPr>
          <w:rFonts w:ascii="Times New Roman" w:hAnsi="Times New Roman"/>
          <w:sz w:val="24"/>
          <w:szCs w:val="24"/>
        </w:rPr>
        <w:t>, Гуревич М. И., Сасова И. А..- М.: Вента-Граф, 2003.</w:t>
      </w:r>
    </w:p>
    <w:p w:rsidR="00CA1527" w:rsidRPr="004956D0" w:rsidRDefault="00CA1527" w:rsidP="004956D0">
      <w:pPr>
        <w:spacing w:before="120" w:after="120" w:line="31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6D0">
        <w:rPr>
          <w:rFonts w:ascii="Times New Roman" w:hAnsi="Times New Roman"/>
          <w:b/>
          <w:sz w:val="24"/>
          <w:szCs w:val="24"/>
        </w:rPr>
        <w:t>Печатные пособия:</w:t>
      </w:r>
    </w:p>
    <w:p w:rsidR="00CA1527" w:rsidRPr="004956D0" w:rsidRDefault="00CA1527" w:rsidP="004956D0">
      <w:pPr>
        <w:tabs>
          <w:tab w:val="left" w:pos="960"/>
        </w:tabs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4956D0">
        <w:rPr>
          <w:rFonts w:ascii="Times New Roman" w:hAnsi="Times New Roman"/>
          <w:sz w:val="24"/>
          <w:szCs w:val="24"/>
        </w:rPr>
        <w:t>Учебно-наглядные пособия: плакаты, таблицы, схемы, технологические карты.</w:t>
      </w:r>
    </w:p>
    <w:p w:rsidR="00CA1527" w:rsidRPr="004956D0" w:rsidRDefault="00CA1527" w:rsidP="004956D0">
      <w:pPr>
        <w:spacing w:before="120" w:after="120" w:line="31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956D0">
        <w:rPr>
          <w:rFonts w:ascii="Times New Roman" w:hAnsi="Times New Roman"/>
          <w:b/>
          <w:sz w:val="24"/>
          <w:szCs w:val="24"/>
        </w:rPr>
        <w:t>Цифровые образовательные ресурсы:</w:t>
      </w:r>
    </w:p>
    <w:p w:rsidR="00CA1527" w:rsidRPr="004956D0" w:rsidRDefault="00CA1527" w:rsidP="00D54D51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956D0">
        <w:rPr>
          <w:rFonts w:ascii="Times New Roman" w:hAnsi="Times New Roman"/>
          <w:sz w:val="24"/>
          <w:szCs w:val="24"/>
        </w:rPr>
        <w:t xml:space="preserve">Единая коллекция - </w:t>
      </w:r>
      <w:hyperlink r:id="rId9" w:tgtFrame="_blank" w:history="1">
        <w:r w:rsidRPr="004956D0">
          <w:rPr>
            <w:rFonts w:ascii="Times New Roman" w:hAnsi="Times New Roman"/>
            <w:sz w:val="24"/>
            <w:szCs w:val="24"/>
          </w:rPr>
          <w:t>http://collection.cross-edu.ru/catalog/rubr/f544b3b7-f1f4-5b76-f453-552f31d9b164</w:t>
        </w:r>
      </w:hyperlink>
    </w:p>
    <w:p w:rsidR="00CA1527" w:rsidRPr="004956D0" w:rsidRDefault="00CA1527" w:rsidP="00D54D51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6D0">
        <w:rPr>
          <w:rFonts w:ascii="Times New Roman" w:hAnsi="Times New Roman"/>
          <w:sz w:val="24"/>
          <w:szCs w:val="24"/>
        </w:rPr>
        <w:t>Общепользовательские</w:t>
      </w:r>
      <w:proofErr w:type="spellEnd"/>
      <w:r w:rsidRPr="004956D0">
        <w:rPr>
          <w:rFonts w:ascii="Times New Roman" w:hAnsi="Times New Roman"/>
          <w:sz w:val="24"/>
          <w:szCs w:val="24"/>
        </w:rPr>
        <w:t xml:space="preserve"> цифровые инструменты учебной деятельности, используемые при изучении курса технологии (</w:t>
      </w:r>
      <w:proofErr w:type="spellStart"/>
      <w:r w:rsidRPr="004956D0">
        <w:rPr>
          <w:rFonts w:ascii="Times New Roman" w:hAnsi="Times New Roman"/>
          <w:sz w:val="24"/>
          <w:szCs w:val="24"/>
        </w:rPr>
        <w:t>эл</w:t>
      </w:r>
      <w:proofErr w:type="spellEnd"/>
      <w:r w:rsidRPr="004956D0">
        <w:rPr>
          <w:rFonts w:ascii="Times New Roman" w:hAnsi="Times New Roman"/>
          <w:sz w:val="24"/>
          <w:szCs w:val="24"/>
        </w:rPr>
        <w:t>. носители).</w:t>
      </w:r>
    </w:p>
    <w:p w:rsidR="008B6196" w:rsidRDefault="00CA1527" w:rsidP="00D54D51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956D0">
        <w:rPr>
          <w:rFonts w:ascii="Times New Roman" w:hAnsi="Times New Roman"/>
          <w:sz w:val="24"/>
          <w:szCs w:val="24"/>
        </w:rPr>
        <w:t>Презентации: по темам курса.</w:t>
      </w:r>
    </w:p>
    <w:p w:rsidR="003836B4" w:rsidRDefault="003836B4" w:rsidP="003836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124822" w:rsidRDefault="00124822" w:rsidP="003836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124822" w:rsidRDefault="00C70509" w:rsidP="003836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  <w:sectPr w:rsidR="00124822" w:rsidSect="008E347C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5" type="#_x0000_t202" style="position:absolute;left:0;text-align:left;margin-left:489.3pt;margin-top:282.7pt;width:28.5pt;height:21.75pt;z-index:251668480" stroked="f">
            <v:textbox>
              <w:txbxContent>
                <w:p w:rsidR="00C818F2" w:rsidRDefault="00C818F2" w:rsidP="008E347C">
                  <w:r>
                    <w:t>9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9070" cy="136659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" cy="1366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24822" w:rsidRPr="003B605B" w:rsidRDefault="00124822" w:rsidP="00124822">
      <w:pPr>
        <w:pStyle w:val="3"/>
        <w:spacing w:line="240" w:lineRule="auto"/>
        <w:rPr>
          <w:i/>
        </w:rPr>
      </w:pPr>
      <w:r w:rsidRPr="003B605B">
        <w:rPr>
          <w:i/>
        </w:rPr>
        <w:lastRenderedPageBreak/>
        <w:t>КАЛЕНДАРНО-ТЕМАТИЧЕСКОЕ ПЛАНИРОВАНИЕ</w:t>
      </w:r>
    </w:p>
    <w:p w:rsidR="00124822" w:rsidRPr="003B605B" w:rsidRDefault="00124822" w:rsidP="0012482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B605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«Технология»</w:t>
      </w:r>
      <w:r w:rsidRPr="003B605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B605B">
        <w:rPr>
          <w:rFonts w:ascii="Times New Roman" w:hAnsi="Times New Roman"/>
          <w:b/>
          <w:sz w:val="24"/>
          <w:szCs w:val="24"/>
          <w:u w:val="single"/>
        </w:rPr>
        <w:t>10 класс (34 часа)</w:t>
      </w:r>
    </w:p>
    <w:tbl>
      <w:tblPr>
        <w:tblStyle w:val="a8"/>
        <w:tblW w:w="10007" w:type="dxa"/>
        <w:jc w:val="center"/>
        <w:tblInd w:w="101" w:type="dxa"/>
        <w:tblLook w:val="04A0"/>
      </w:tblPr>
      <w:tblGrid>
        <w:gridCol w:w="454"/>
        <w:gridCol w:w="1050"/>
        <w:gridCol w:w="850"/>
        <w:gridCol w:w="3118"/>
        <w:gridCol w:w="4535"/>
      </w:tblGrid>
      <w:tr w:rsidR="00124822" w:rsidRPr="003B605B" w:rsidTr="000C5164">
        <w:trPr>
          <w:jc w:val="center"/>
        </w:trPr>
        <w:tc>
          <w:tcPr>
            <w:tcW w:w="454" w:type="dxa"/>
          </w:tcPr>
          <w:p w:rsidR="00124822" w:rsidRPr="003B605B" w:rsidRDefault="00124822" w:rsidP="000C5164">
            <w:pPr>
              <w:jc w:val="center"/>
              <w:rPr>
                <w:rFonts w:ascii="Times New Roman" w:hAnsi="Times New Roman"/>
                <w:b/>
              </w:rPr>
            </w:pPr>
            <w:r w:rsidRPr="003B605B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3B605B">
              <w:rPr>
                <w:rFonts w:ascii="Times New Roman" w:hAnsi="Times New Roman"/>
                <w:b/>
              </w:rPr>
              <w:t>ур</w:t>
            </w:r>
            <w:proofErr w:type="spellEnd"/>
          </w:p>
        </w:tc>
        <w:tc>
          <w:tcPr>
            <w:tcW w:w="1050" w:type="dxa"/>
          </w:tcPr>
          <w:p w:rsidR="00124822" w:rsidRPr="003B605B" w:rsidRDefault="00124822" w:rsidP="000C5164">
            <w:pPr>
              <w:jc w:val="center"/>
              <w:rPr>
                <w:rFonts w:ascii="Times New Roman" w:hAnsi="Times New Roman"/>
                <w:b/>
              </w:rPr>
            </w:pPr>
            <w:r w:rsidRPr="003B605B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850" w:type="dxa"/>
            <w:vAlign w:val="center"/>
          </w:tcPr>
          <w:p w:rsidR="00124822" w:rsidRPr="003B605B" w:rsidRDefault="00124822" w:rsidP="000C5164">
            <w:pPr>
              <w:jc w:val="center"/>
              <w:rPr>
                <w:rFonts w:ascii="Times New Roman" w:hAnsi="Times New Roman"/>
                <w:b/>
              </w:rPr>
            </w:pPr>
            <w:r w:rsidRPr="003B605B">
              <w:rPr>
                <w:rFonts w:ascii="Times New Roman" w:hAnsi="Times New Roman"/>
                <w:b/>
              </w:rPr>
              <w:t>Дата факт.</w:t>
            </w:r>
          </w:p>
        </w:tc>
        <w:tc>
          <w:tcPr>
            <w:tcW w:w="3118" w:type="dxa"/>
            <w:vAlign w:val="center"/>
          </w:tcPr>
          <w:p w:rsidR="00124822" w:rsidRPr="003B605B" w:rsidRDefault="00124822" w:rsidP="000C5164">
            <w:pPr>
              <w:jc w:val="center"/>
              <w:rPr>
                <w:rFonts w:ascii="Times New Roman" w:hAnsi="Times New Roman"/>
                <w:b/>
              </w:rPr>
            </w:pPr>
            <w:r w:rsidRPr="003B605B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535" w:type="dxa"/>
            <w:vAlign w:val="center"/>
          </w:tcPr>
          <w:p w:rsidR="00124822" w:rsidRPr="003B605B" w:rsidRDefault="00124822" w:rsidP="000C5164">
            <w:pPr>
              <w:jc w:val="center"/>
              <w:rPr>
                <w:rFonts w:ascii="Times New Roman" w:hAnsi="Times New Roman"/>
                <w:b/>
              </w:rPr>
            </w:pPr>
            <w:r w:rsidRPr="003B605B">
              <w:rPr>
                <w:rFonts w:ascii="Times New Roman" w:hAnsi="Times New Roman"/>
                <w:b/>
              </w:rPr>
              <w:t>Характеристика основных видов учебной деятельности обучающихся (на уровне учебных действий)</w:t>
            </w:r>
          </w:p>
        </w:tc>
      </w:tr>
      <w:tr w:rsidR="00124822" w:rsidRPr="003B605B" w:rsidTr="000C5164">
        <w:trPr>
          <w:trHeight w:val="1030"/>
          <w:jc w:val="center"/>
        </w:trPr>
        <w:tc>
          <w:tcPr>
            <w:tcW w:w="454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1</w:t>
            </w:r>
          </w:p>
        </w:tc>
        <w:tc>
          <w:tcPr>
            <w:tcW w:w="1050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1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 xml:space="preserve">. сентября </w:t>
            </w:r>
          </w:p>
        </w:tc>
        <w:tc>
          <w:tcPr>
            <w:tcW w:w="850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124822" w:rsidRPr="003B605B" w:rsidRDefault="00124822" w:rsidP="003B605B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Вводный инструктаж по ТБ.</w:t>
            </w:r>
            <w:r w:rsidR="003B605B" w:rsidRPr="003B605B">
              <w:rPr>
                <w:rFonts w:ascii="Times New Roman" w:hAnsi="Times New Roman"/>
              </w:rPr>
              <w:t xml:space="preserve"> </w:t>
            </w:r>
            <w:r w:rsidRPr="003B605B">
              <w:rPr>
                <w:rFonts w:ascii="Times New Roman" w:hAnsi="Times New Roman"/>
              </w:rPr>
              <w:t>Технологии как часть общечеловеческой культуры. Технологическая культура</w:t>
            </w:r>
          </w:p>
        </w:tc>
        <w:tc>
          <w:tcPr>
            <w:tcW w:w="4535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Познакомить уч-ся с понятием технологической культуры. Виды культуры. Взаимосвязь материальной и духовной культуры.</w:t>
            </w:r>
          </w:p>
        </w:tc>
      </w:tr>
      <w:tr w:rsidR="00124822" w:rsidRPr="003B605B" w:rsidTr="000C5164">
        <w:trPr>
          <w:trHeight w:val="853"/>
          <w:jc w:val="center"/>
        </w:trPr>
        <w:tc>
          <w:tcPr>
            <w:tcW w:w="454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2</w:t>
            </w:r>
          </w:p>
        </w:tc>
        <w:tc>
          <w:tcPr>
            <w:tcW w:w="1050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2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Понятие технология. Виды промышленных технологий.</w:t>
            </w:r>
          </w:p>
        </w:tc>
        <w:tc>
          <w:tcPr>
            <w:tcW w:w="4535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Познакомить с достижениями техники и технологии 20 века. Разобрать три составляющие технологии.</w:t>
            </w:r>
          </w:p>
        </w:tc>
      </w:tr>
      <w:tr w:rsidR="00124822" w:rsidRPr="003B605B" w:rsidTr="003B605B">
        <w:trPr>
          <w:trHeight w:val="714"/>
          <w:jc w:val="center"/>
        </w:trPr>
        <w:tc>
          <w:tcPr>
            <w:tcW w:w="454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3</w:t>
            </w:r>
          </w:p>
        </w:tc>
        <w:tc>
          <w:tcPr>
            <w:tcW w:w="1050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3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Технологические уклады и их основные технические достижения.</w:t>
            </w:r>
          </w:p>
        </w:tc>
        <w:tc>
          <w:tcPr>
            <w:tcW w:w="4535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Ознакомление уч-ся с различными видами станков и техническими достижениями.</w:t>
            </w:r>
          </w:p>
        </w:tc>
      </w:tr>
      <w:tr w:rsidR="00124822" w:rsidRPr="003B605B" w:rsidTr="003B605B">
        <w:trPr>
          <w:trHeight w:val="884"/>
          <w:jc w:val="center"/>
        </w:trPr>
        <w:tc>
          <w:tcPr>
            <w:tcW w:w="454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4</w:t>
            </w:r>
          </w:p>
        </w:tc>
        <w:tc>
          <w:tcPr>
            <w:tcW w:w="1050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4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Связь технологий с наукой, техникой и производством.</w:t>
            </w:r>
          </w:p>
        </w:tc>
        <w:tc>
          <w:tcPr>
            <w:tcW w:w="4535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Практическая работа: подготовить доклад о любом интересующем открытии, известном ученом в истории науки или техники.</w:t>
            </w:r>
          </w:p>
        </w:tc>
      </w:tr>
      <w:tr w:rsidR="00124822" w:rsidRPr="003B605B" w:rsidTr="000C5164">
        <w:trPr>
          <w:trHeight w:val="1012"/>
          <w:jc w:val="center"/>
        </w:trPr>
        <w:tc>
          <w:tcPr>
            <w:tcW w:w="454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5</w:t>
            </w:r>
          </w:p>
        </w:tc>
        <w:tc>
          <w:tcPr>
            <w:tcW w:w="1050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1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 октября</w:t>
            </w:r>
          </w:p>
          <w:p w:rsidR="00124822" w:rsidRPr="003B605B" w:rsidRDefault="0012482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Промышленные технологии и глобальные проблемы человечества </w:t>
            </w:r>
          </w:p>
        </w:tc>
        <w:tc>
          <w:tcPr>
            <w:tcW w:w="4535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Ознакомить уч-ся как влияют промышленные технологии на окружающую среду, разобрать на решение каких задач направлены новейшие технологии</w:t>
            </w:r>
          </w:p>
        </w:tc>
      </w:tr>
      <w:tr w:rsidR="00124822" w:rsidRPr="003B605B" w:rsidTr="003B605B">
        <w:trPr>
          <w:trHeight w:val="816"/>
          <w:jc w:val="center"/>
        </w:trPr>
        <w:tc>
          <w:tcPr>
            <w:tcW w:w="454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6</w:t>
            </w:r>
          </w:p>
        </w:tc>
        <w:tc>
          <w:tcPr>
            <w:tcW w:w="1050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2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Энергетика и энергоресурсы</w:t>
            </w:r>
          </w:p>
        </w:tc>
        <w:tc>
          <w:tcPr>
            <w:tcW w:w="4535" w:type="dxa"/>
          </w:tcPr>
          <w:p w:rsidR="00124822" w:rsidRPr="003B605B" w:rsidRDefault="00124822" w:rsidP="003B605B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Познакомить уч-ся с видами электростанций.</w:t>
            </w:r>
            <w:r w:rsidR="003B605B">
              <w:rPr>
                <w:rFonts w:ascii="Times New Roman" w:hAnsi="Times New Roman"/>
              </w:rPr>
              <w:t xml:space="preserve"> </w:t>
            </w:r>
            <w:r w:rsidRPr="003B605B">
              <w:rPr>
                <w:rFonts w:ascii="Times New Roman" w:hAnsi="Times New Roman"/>
              </w:rPr>
              <w:t>Практическая работа по посадке деревьев и кустарников возле школы.</w:t>
            </w:r>
          </w:p>
        </w:tc>
      </w:tr>
      <w:tr w:rsidR="00124822" w:rsidRPr="003B605B" w:rsidTr="003B605B">
        <w:trPr>
          <w:trHeight w:val="830"/>
          <w:jc w:val="center"/>
        </w:trPr>
        <w:tc>
          <w:tcPr>
            <w:tcW w:w="454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7</w:t>
            </w:r>
          </w:p>
        </w:tc>
        <w:tc>
          <w:tcPr>
            <w:tcW w:w="1050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3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Промышленные технологии и транспорт. Загрязнение атмосферы</w:t>
            </w:r>
          </w:p>
        </w:tc>
        <w:tc>
          <w:tcPr>
            <w:tcW w:w="4535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Практическая работа: оценка запыленности воздуха.</w:t>
            </w:r>
          </w:p>
        </w:tc>
      </w:tr>
      <w:tr w:rsidR="00124822" w:rsidRPr="003B605B" w:rsidTr="003B605B">
        <w:trPr>
          <w:trHeight w:val="716"/>
          <w:jc w:val="center"/>
        </w:trPr>
        <w:tc>
          <w:tcPr>
            <w:tcW w:w="454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8</w:t>
            </w:r>
          </w:p>
        </w:tc>
        <w:tc>
          <w:tcPr>
            <w:tcW w:w="1050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4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124822" w:rsidRPr="003B605B" w:rsidRDefault="00124822" w:rsidP="003B605B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Сельское хозяйство в системе природопользования</w:t>
            </w:r>
          </w:p>
        </w:tc>
        <w:tc>
          <w:tcPr>
            <w:tcW w:w="4535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Практическая работа: определение наличия нитратов и нитритов в пищевых продуктах</w:t>
            </w:r>
          </w:p>
        </w:tc>
      </w:tr>
      <w:tr w:rsidR="000C5164" w:rsidRPr="003B605B" w:rsidTr="000C5164">
        <w:trPr>
          <w:trHeight w:val="1095"/>
          <w:jc w:val="center"/>
        </w:trPr>
        <w:tc>
          <w:tcPr>
            <w:tcW w:w="454" w:type="dxa"/>
          </w:tcPr>
          <w:p w:rsidR="000C5164" w:rsidRPr="003B605B" w:rsidRDefault="000C5164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9</w:t>
            </w:r>
          </w:p>
        </w:tc>
        <w:tc>
          <w:tcPr>
            <w:tcW w:w="1050" w:type="dxa"/>
          </w:tcPr>
          <w:p w:rsidR="000C5164" w:rsidRPr="003B605B" w:rsidRDefault="00C818F2" w:rsidP="000C51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0C5164" w:rsidRPr="003B605B" w:rsidRDefault="000C5164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0C5164" w:rsidRPr="003B605B" w:rsidRDefault="000C5164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Природоохранные технологии. Переработка бытового мусора и промышленных отходов</w:t>
            </w:r>
          </w:p>
        </w:tc>
        <w:tc>
          <w:tcPr>
            <w:tcW w:w="4535" w:type="dxa"/>
          </w:tcPr>
          <w:p w:rsidR="000C5164" w:rsidRPr="003B605B" w:rsidRDefault="000C5164" w:rsidP="003B605B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Познакомить с понятием: безотходная технология.</w:t>
            </w:r>
            <w:r>
              <w:rPr>
                <w:rFonts w:ascii="Times New Roman" w:hAnsi="Times New Roman"/>
              </w:rPr>
              <w:t xml:space="preserve"> </w:t>
            </w:r>
            <w:r w:rsidRPr="003B605B">
              <w:rPr>
                <w:rFonts w:ascii="Times New Roman" w:hAnsi="Times New Roman"/>
              </w:rPr>
              <w:t>Практическая работа: поиск информации по теме «Раздельный сбор мусора».</w:t>
            </w:r>
          </w:p>
        </w:tc>
      </w:tr>
      <w:tr w:rsidR="00C818F2" w:rsidRPr="003B605B" w:rsidTr="003B605B">
        <w:trPr>
          <w:trHeight w:val="900"/>
          <w:jc w:val="center"/>
        </w:trPr>
        <w:tc>
          <w:tcPr>
            <w:tcW w:w="454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10</w:t>
            </w:r>
          </w:p>
        </w:tc>
        <w:tc>
          <w:tcPr>
            <w:tcW w:w="1050" w:type="dxa"/>
          </w:tcPr>
          <w:p w:rsidR="00C818F2" w:rsidRPr="003B605B" w:rsidRDefault="00C818F2" w:rsidP="00C818F2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1 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 ноября</w:t>
            </w:r>
          </w:p>
        </w:tc>
        <w:tc>
          <w:tcPr>
            <w:tcW w:w="850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Рациональное использование лесов  и минеральных ресурсов</w:t>
            </w:r>
          </w:p>
        </w:tc>
        <w:tc>
          <w:tcPr>
            <w:tcW w:w="4535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Знать: комплекс мер по сохранению лесных запасов и технологии эффективного использования минерального сырья.</w:t>
            </w:r>
          </w:p>
        </w:tc>
      </w:tr>
      <w:tr w:rsidR="00C818F2" w:rsidRPr="003B605B" w:rsidTr="003B605B">
        <w:trPr>
          <w:trHeight w:val="630"/>
          <w:jc w:val="center"/>
        </w:trPr>
        <w:tc>
          <w:tcPr>
            <w:tcW w:w="454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11</w:t>
            </w:r>
          </w:p>
        </w:tc>
        <w:tc>
          <w:tcPr>
            <w:tcW w:w="1050" w:type="dxa"/>
          </w:tcPr>
          <w:p w:rsidR="00C818F2" w:rsidRPr="003B605B" w:rsidRDefault="00C818F2" w:rsidP="00C818F2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2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Рациональное использование водных ресурсов.</w:t>
            </w:r>
          </w:p>
        </w:tc>
        <w:tc>
          <w:tcPr>
            <w:tcW w:w="4535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Практическая работа: оценка качества пресной воды</w:t>
            </w:r>
          </w:p>
        </w:tc>
      </w:tr>
      <w:tr w:rsidR="00C818F2" w:rsidRPr="003B605B" w:rsidTr="003B605B">
        <w:trPr>
          <w:trHeight w:val="782"/>
          <w:jc w:val="center"/>
        </w:trPr>
        <w:tc>
          <w:tcPr>
            <w:tcW w:w="454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12</w:t>
            </w:r>
          </w:p>
        </w:tc>
        <w:tc>
          <w:tcPr>
            <w:tcW w:w="1050" w:type="dxa"/>
          </w:tcPr>
          <w:p w:rsidR="00C818F2" w:rsidRPr="003B605B" w:rsidRDefault="00C818F2" w:rsidP="00C818F2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3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Альтернативные источники энергии</w:t>
            </w:r>
          </w:p>
        </w:tc>
        <w:tc>
          <w:tcPr>
            <w:tcW w:w="4535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Практическая работа: подготовить доклад об использовании альтернативных источников энергии</w:t>
            </w:r>
          </w:p>
        </w:tc>
      </w:tr>
      <w:tr w:rsidR="00C818F2" w:rsidRPr="003B605B" w:rsidTr="003B605B">
        <w:trPr>
          <w:trHeight w:val="796"/>
          <w:jc w:val="center"/>
        </w:trPr>
        <w:tc>
          <w:tcPr>
            <w:tcW w:w="454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13</w:t>
            </w:r>
          </w:p>
        </w:tc>
        <w:tc>
          <w:tcPr>
            <w:tcW w:w="1050" w:type="dxa"/>
          </w:tcPr>
          <w:p w:rsidR="00C818F2" w:rsidRPr="003B605B" w:rsidRDefault="00C818F2" w:rsidP="00C818F2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1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 декабря</w:t>
            </w:r>
          </w:p>
        </w:tc>
        <w:tc>
          <w:tcPr>
            <w:tcW w:w="850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Экологическое сознание и мораль в современном мире</w:t>
            </w:r>
          </w:p>
        </w:tc>
        <w:tc>
          <w:tcPr>
            <w:tcW w:w="4535" w:type="dxa"/>
          </w:tcPr>
          <w:p w:rsidR="00C818F2" w:rsidRPr="003B605B" w:rsidRDefault="00C70509" w:rsidP="000C51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51" type="#_x0000_t202" style="position:absolute;margin-left:192.9pt;margin-top:60.3pt;width:28.5pt;height:21.75pt;z-index:251686912;mso-position-horizontal-relative:text;mso-position-vertical-relative:text" stroked="f">
                  <v:textbox>
                    <w:txbxContent>
                      <w:p w:rsidR="00C818F2" w:rsidRDefault="00C818F2" w:rsidP="008E347C">
                        <w:r>
                          <w:t>10</w:t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79070" cy="136659"/>
                              <wp:effectExtent l="1905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9070" cy="1366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818F2" w:rsidRPr="003B605B">
              <w:rPr>
                <w:rFonts w:ascii="Times New Roman" w:hAnsi="Times New Roman"/>
              </w:rPr>
              <w:t>Уборка мусора на прилегающих к школе территориях</w:t>
            </w:r>
          </w:p>
        </w:tc>
      </w:tr>
      <w:tr w:rsidR="00C818F2" w:rsidRPr="003B605B" w:rsidTr="003B605B">
        <w:trPr>
          <w:trHeight w:val="843"/>
          <w:jc w:val="center"/>
        </w:trPr>
        <w:tc>
          <w:tcPr>
            <w:tcW w:w="454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050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2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Перспективные направления развития  современных технологий</w:t>
            </w:r>
          </w:p>
        </w:tc>
        <w:tc>
          <w:tcPr>
            <w:tcW w:w="4535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Ознакомить уч-ся </w:t>
            </w:r>
            <w:proofErr w:type="gramStart"/>
            <w:r w:rsidRPr="003B605B">
              <w:rPr>
                <w:rFonts w:ascii="Times New Roman" w:hAnsi="Times New Roman"/>
              </w:rPr>
              <w:t>с</w:t>
            </w:r>
            <w:proofErr w:type="gramEnd"/>
            <w:r w:rsidRPr="003B605B">
              <w:rPr>
                <w:rFonts w:ascii="Times New Roman" w:hAnsi="Times New Roman"/>
              </w:rPr>
              <w:t xml:space="preserve"> современными </w:t>
            </w:r>
            <w:proofErr w:type="spellStart"/>
            <w:r w:rsidRPr="003B605B">
              <w:rPr>
                <w:rFonts w:ascii="Times New Roman" w:hAnsi="Times New Roman"/>
              </w:rPr>
              <w:t>электротехнологиями</w:t>
            </w:r>
            <w:proofErr w:type="spellEnd"/>
          </w:p>
        </w:tc>
      </w:tr>
      <w:tr w:rsidR="00C818F2" w:rsidRPr="003B605B" w:rsidTr="003B605B">
        <w:trPr>
          <w:trHeight w:val="870"/>
          <w:jc w:val="center"/>
        </w:trPr>
        <w:tc>
          <w:tcPr>
            <w:tcW w:w="454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15</w:t>
            </w:r>
          </w:p>
        </w:tc>
        <w:tc>
          <w:tcPr>
            <w:tcW w:w="1050" w:type="dxa"/>
          </w:tcPr>
          <w:p w:rsidR="00C818F2" w:rsidRPr="003B605B" w:rsidRDefault="00C818F2" w:rsidP="00C818F2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3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Лучевые и ультразвуковые технологии. Плазменная обработка.</w:t>
            </w:r>
          </w:p>
        </w:tc>
        <w:tc>
          <w:tcPr>
            <w:tcW w:w="4535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Познакомить уч-ся с лазерной  и электронно-лучевой обработкой, ультразвуковой размерной обработкой, сваркой, очисткой.</w:t>
            </w:r>
          </w:p>
        </w:tc>
      </w:tr>
      <w:tr w:rsidR="00C818F2" w:rsidRPr="003B605B" w:rsidTr="000C5164">
        <w:trPr>
          <w:trHeight w:val="759"/>
          <w:jc w:val="center"/>
        </w:trPr>
        <w:tc>
          <w:tcPr>
            <w:tcW w:w="454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16</w:t>
            </w:r>
          </w:p>
        </w:tc>
        <w:tc>
          <w:tcPr>
            <w:tcW w:w="1050" w:type="dxa"/>
          </w:tcPr>
          <w:p w:rsidR="00C818F2" w:rsidRPr="003B605B" w:rsidRDefault="00C818F2" w:rsidP="00C818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proofErr w:type="spellStart"/>
            <w:r w:rsidRPr="003B605B">
              <w:rPr>
                <w:rFonts w:ascii="Times New Roman" w:hAnsi="Times New Roman"/>
              </w:rPr>
              <w:t>Нанотехнологии</w:t>
            </w:r>
            <w:proofErr w:type="spellEnd"/>
            <w:r w:rsidRPr="003B605B">
              <w:rPr>
                <w:rFonts w:ascii="Times New Roman" w:hAnsi="Times New Roman"/>
              </w:rPr>
              <w:t>. Информационные технологии.</w:t>
            </w:r>
          </w:p>
        </w:tc>
        <w:tc>
          <w:tcPr>
            <w:tcW w:w="4535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Знать понятия: нанометр, </w:t>
            </w:r>
            <w:proofErr w:type="spellStart"/>
            <w:r w:rsidRPr="003B605B">
              <w:rPr>
                <w:rFonts w:ascii="Times New Roman" w:hAnsi="Times New Roman"/>
              </w:rPr>
              <w:t>наноматериал</w:t>
            </w:r>
            <w:proofErr w:type="spellEnd"/>
            <w:r w:rsidRPr="003B605B">
              <w:rPr>
                <w:rFonts w:ascii="Times New Roman" w:hAnsi="Times New Roman"/>
              </w:rPr>
              <w:t xml:space="preserve">, ассемблер, дизассемблер, </w:t>
            </w:r>
            <w:proofErr w:type="spellStart"/>
            <w:r w:rsidRPr="003B605B">
              <w:rPr>
                <w:rFonts w:ascii="Times New Roman" w:hAnsi="Times New Roman"/>
              </w:rPr>
              <w:t>нанотехника</w:t>
            </w:r>
            <w:proofErr w:type="spellEnd"/>
            <w:r w:rsidRPr="003B605B">
              <w:rPr>
                <w:rFonts w:ascii="Times New Roman" w:hAnsi="Times New Roman"/>
              </w:rPr>
              <w:t xml:space="preserve">. </w:t>
            </w:r>
          </w:p>
        </w:tc>
      </w:tr>
      <w:tr w:rsidR="00C818F2" w:rsidRPr="003B605B" w:rsidTr="003B605B">
        <w:trPr>
          <w:trHeight w:val="541"/>
          <w:jc w:val="center"/>
        </w:trPr>
        <w:tc>
          <w:tcPr>
            <w:tcW w:w="454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17</w:t>
            </w:r>
          </w:p>
        </w:tc>
        <w:tc>
          <w:tcPr>
            <w:tcW w:w="1050" w:type="dxa"/>
          </w:tcPr>
          <w:p w:rsidR="00C818F2" w:rsidRPr="003B605B" w:rsidRDefault="00C818F2" w:rsidP="00C818F2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1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 января</w:t>
            </w:r>
          </w:p>
        </w:tc>
        <w:tc>
          <w:tcPr>
            <w:tcW w:w="850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Новые принципы организации современного производства</w:t>
            </w:r>
          </w:p>
        </w:tc>
        <w:tc>
          <w:tcPr>
            <w:tcW w:w="4535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Моральное старение техники и технологий. Многоцелевые машины.</w:t>
            </w:r>
          </w:p>
        </w:tc>
      </w:tr>
      <w:tr w:rsidR="00C818F2" w:rsidRPr="003B605B" w:rsidTr="000C5164">
        <w:trPr>
          <w:trHeight w:val="851"/>
          <w:jc w:val="center"/>
        </w:trPr>
        <w:tc>
          <w:tcPr>
            <w:tcW w:w="454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18</w:t>
            </w:r>
          </w:p>
        </w:tc>
        <w:tc>
          <w:tcPr>
            <w:tcW w:w="1050" w:type="dxa"/>
          </w:tcPr>
          <w:p w:rsidR="00C818F2" w:rsidRPr="003B605B" w:rsidRDefault="00C818F2" w:rsidP="00C818F2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2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Автоматизация технических процессов</w:t>
            </w:r>
          </w:p>
        </w:tc>
        <w:tc>
          <w:tcPr>
            <w:tcW w:w="4535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Практическая работа: подготовка доклада  об известном разработчике современного производства.</w:t>
            </w:r>
          </w:p>
        </w:tc>
      </w:tr>
      <w:tr w:rsidR="00C818F2" w:rsidRPr="003B605B" w:rsidTr="000C5164">
        <w:trPr>
          <w:trHeight w:val="1012"/>
          <w:jc w:val="center"/>
        </w:trPr>
        <w:tc>
          <w:tcPr>
            <w:tcW w:w="454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19</w:t>
            </w:r>
          </w:p>
        </w:tc>
        <w:tc>
          <w:tcPr>
            <w:tcW w:w="1050" w:type="dxa"/>
          </w:tcPr>
          <w:p w:rsidR="00C818F2" w:rsidRPr="003B605B" w:rsidRDefault="00C818F2" w:rsidP="00C818F2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3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Понятие творчества. Проектирование. Конструирование, Изобретательство.</w:t>
            </w:r>
          </w:p>
        </w:tc>
        <w:tc>
          <w:tcPr>
            <w:tcW w:w="4535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Знать понятия: техническое творчество, проектирование, конструирование, изобретательство</w:t>
            </w:r>
          </w:p>
        </w:tc>
      </w:tr>
      <w:tr w:rsidR="00C818F2" w:rsidRPr="003B605B" w:rsidTr="000C5164">
        <w:trPr>
          <w:trHeight w:val="759"/>
          <w:jc w:val="center"/>
        </w:trPr>
        <w:tc>
          <w:tcPr>
            <w:tcW w:w="454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20</w:t>
            </w:r>
          </w:p>
        </w:tc>
        <w:tc>
          <w:tcPr>
            <w:tcW w:w="1050" w:type="dxa"/>
          </w:tcPr>
          <w:p w:rsidR="00C818F2" w:rsidRPr="003B605B" w:rsidRDefault="00C818F2" w:rsidP="00C818F2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1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 февраля</w:t>
            </w:r>
          </w:p>
        </w:tc>
        <w:tc>
          <w:tcPr>
            <w:tcW w:w="850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Защита интеллектуальной собственности</w:t>
            </w:r>
          </w:p>
        </w:tc>
        <w:tc>
          <w:tcPr>
            <w:tcW w:w="4535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 Защита прав на  изобретение, рационализацию. Патент</w:t>
            </w:r>
            <w:proofErr w:type="gramStart"/>
            <w:r w:rsidRPr="003B605B"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C818F2" w:rsidRPr="003B605B" w:rsidTr="000C5164">
        <w:trPr>
          <w:trHeight w:val="733"/>
          <w:jc w:val="center"/>
        </w:trPr>
        <w:tc>
          <w:tcPr>
            <w:tcW w:w="454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21</w:t>
            </w:r>
          </w:p>
        </w:tc>
        <w:tc>
          <w:tcPr>
            <w:tcW w:w="1050" w:type="dxa"/>
          </w:tcPr>
          <w:p w:rsidR="00C818F2" w:rsidRPr="003B605B" w:rsidRDefault="00C818F2" w:rsidP="00C818F2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2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Теория решения изобретательских задач</w:t>
            </w:r>
          </w:p>
        </w:tc>
        <w:tc>
          <w:tcPr>
            <w:tcW w:w="4535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Упражнения на развитие мышления: решение нестандартных задач.</w:t>
            </w:r>
          </w:p>
        </w:tc>
      </w:tr>
      <w:tr w:rsidR="00C818F2" w:rsidRPr="003B605B" w:rsidTr="003B605B">
        <w:trPr>
          <w:trHeight w:val="519"/>
          <w:jc w:val="center"/>
        </w:trPr>
        <w:tc>
          <w:tcPr>
            <w:tcW w:w="454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22</w:t>
            </w:r>
          </w:p>
        </w:tc>
        <w:tc>
          <w:tcPr>
            <w:tcW w:w="1050" w:type="dxa"/>
          </w:tcPr>
          <w:p w:rsidR="00C818F2" w:rsidRPr="003B605B" w:rsidRDefault="00C818F2" w:rsidP="00C818F2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3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Метод мозговой атаки</w:t>
            </w:r>
          </w:p>
        </w:tc>
        <w:tc>
          <w:tcPr>
            <w:tcW w:w="4535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Групповая работа по решению задач.</w:t>
            </w:r>
          </w:p>
        </w:tc>
      </w:tr>
      <w:tr w:rsidR="00C818F2" w:rsidRPr="003B605B" w:rsidTr="003B605B">
        <w:trPr>
          <w:trHeight w:val="696"/>
          <w:jc w:val="center"/>
        </w:trPr>
        <w:tc>
          <w:tcPr>
            <w:tcW w:w="454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23</w:t>
            </w:r>
          </w:p>
        </w:tc>
        <w:tc>
          <w:tcPr>
            <w:tcW w:w="1050" w:type="dxa"/>
          </w:tcPr>
          <w:p w:rsidR="00C818F2" w:rsidRPr="003B605B" w:rsidRDefault="00C818F2" w:rsidP="00C818F2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4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Метод обратной мозговой атаки</w:t>
            </w:r>
          </w:p>
        </w:tc>
        <w:tc>
          <w:tcPr>
            <w:tcW w:w="4535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Деловая игра</w:t>
            </w:r>
          </w:p>
        </w:tc>
      </w:tr>
      <w:tr w:rsidR="00C818F2" w:rsidRPr="003B605B" w:rsidTr="004B1AC7">
        <w:trPr>
          <w:trHeight w:val="624"/>
          <w:jc w:val="center"/>
        </w:trPr>
        <w:tc>
          <w:tcPr>
            <w:tcW w:w="454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24</w:t>
            </w:r>
          </w:p>
        </w:tc>
        <w:tc>
          <w:tcPr>
            <w:tcW w:w="1050" w:type="dxa"/>
          </w:tcPr>
          <w:p w:rsidR="00C818F2" w:rsidRPr="003B605B" w:rsidRDefault="00C818F2" w:rsidP="00C818F2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1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 марта</w:t>
            </w:r>
          </w:p>
        </w:tc>
        <w:tc>
          <w:tcPr>
            <w:tcW w:w="850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Метод контрольных вопросов.</w:t>
            </w:r>
          </w:p>
        </w:tc>
        <w:tc>
          <w:tcPr>
            <w:tcW w:w="4535" w:type="dxa"/>
          </w:tcPr>
          <w:p w:rsidR="00C818F2" w:rsidRPr="003B605B" w:rsidRDefault="00C818F2" w:rsidP="004B1AC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Практическая работа: составление контрольных вопросов для конкретной задачи.</w:t>
            </w:r>
          </w:p>
        </w:tc>
      </w:tr>
      <w:tr w:rsidR="00C818F2" w:rsidRPr="003B605B" w:rsidTr="004B1AC7">
        <w:trPr>
          <w:trHeight w:val="706"/>
          <w:jc w:val="center"/>
        </w:trPr>
        <w:tc>
          <w:tcPr>
            <w:tcW w:w="454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25</w:t>
            </w:r>
          </w:p>
        </w:tc>
        <w:tc>
          <w:tcPr>
            <w:tcW w:w="1050" w:type="dxa"/>
          </w:tcPr>
          <w:p w:rsidR="00C818F2" w:rsidRPr="003B605B" w:rsidRDefault="00C818F2" w:rsidP="00C818F2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2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Решение творческих задач с помощью </w:t>
            </w:r>
            <w:proofErr w:type="spellStart"/>
            <w:r w:rsidRPr="003B605B">
              <w:rPr>
                <w:rFonts w:ascii="Times New Roman" w:hAnsi="Times New Roman"/>
              </w:rPr>
              <w:t>синектики</w:t>
            </w:r>
            <w:proofErr w:type="spellEnd"/>
          </w:p>
        </w:tc>
        <w:tc>
          <w:tcPr>
            <w:tcW w:w="4535" w:type="dxa"/>
          </w:tcPr>
          <w:p w:rsidR="00C818F2" w:rsidRPr="003B605B" w:rsidRDefault="00C818F2" w:rsidP="000C5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Проведение конкурса «Генератор идей». Решение задач с помощью </w:t>
            </w:r>
            <w:proofErr w:type="spellStart"/>
            <w:r w:rsidRPr="003B605B">
              <w:rPr>
                <w:rFonts w:ascii="Times New Roman" w:hAnsi="Times New Roman"/>
              </w:rPr>
              <w:t>синектики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</w:tr>
      <w:tr w:rsidR="00C818F2" w:rsidRPr="003B605B" w:rsidTr="004B1AC7">
        <w:trPr>
          <w:trHeight w:val="706"/>
          <w:jc w:val="center"/>
        </w:trPr>
        <w:tc>
          <w:tcPr>
            <w:tcW w:w="454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26</w:t>
            </w:r>
          </w:p>
        </w:tc>
        <w:tc>
          <w:tcPr>
            <w:tcW w:w="1050" w:type="dxa"/>
          </w:tcPr>
          <w:p w:rsidR="00C818F2" w:rsidRPr="003B605B" w:rsidRDefault="00C818F2" w:rsidP="00C818F2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3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Морфологический анализ</w:t>
            </w:r>
          </w:p>
        </w:tc>
        <w:tc>
          <w:tcPr>
            <w:tcW w:w="4535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Создание морфологической матрицы.</w:t>
            </w:r>
          </w:p>
        </w:tc>
      </w:tr>
      <w:tr w:rsidR="00C818F2" w:rsidRPr="003B605B" w:rsidTr="004B1AC7">
        <w:trPr>
          <w:trHeight w:val="706"/>
          <w:jc w:val="center"/>
        </w:trPr>
        <w:tc>
          <w:tcPr>
            <w:tcW w:w="454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27</w:t>
            </w:r>
          </w:p>
        </w:tc>
        <w:tc>
          <w:tcPr>
            <w:tcW w:w="1050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1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 апреля</w:t>
            </w:r>
          </w:p>
        </w:tc>
        <w:tc>
          <w:tcPr>
            <w:tcW w:w="850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Функционально-стоимостной анализ</w:t>
            </w:r>
          </w:p>
        </w:tc>
        <w:tc>
          <w:tcPr>
            <w:tcW w:w="4535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Решение задач методом ФСА</w:t>
            </w:r>
          </w:p>
        </w:tc>
      </w:tr>
      <w:tr w:rsidR="00C818F2" w:rsidRPr="003B605B" w:rsidTr="004B1AC7">
        <w:trPr>
          <w:trHeight w:val="706"/>
          <w:jc w:val="center"/>
        </w:trPr>
        <w:tc>
          <w:tcPr>
            <w:tcW w:w="454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28</w:t>
            </w:r>
          </w:p>
        </w:tc>
        <w:tc>
          <w:tcPr>
            <w:tcW w:w="1050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2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Ассоциативные методы решения задач</w:t>
            </w:r>
          </w:p>
        </w:tc>
        <w:tc>
          <w:tcPr>
            <w:tcW w:w="4535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Игра «Ассоциативная цепочка шагов»</w:t>
            </w:r>
          </w:p>
        </w:tc>
      </w:tr>
      <w:tr w:rsidR="00C818F2" w:rsidRPr="003B605B" w:rsidTr="004B1AC7">
        <w:trPr>
          <w:trHeight w:val="706"/>
          <w:jc w:val="center"/>
        </w:trPr>
        <w:tc>
          <w:tcPr>
            <w:tcW w:w="454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29</w:t>
            </w:r>
          </w:p>
        </w:tc>
        <w:tc>
          <w:tcPr>
            <w:tcW w:w="1050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3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Метод фокальных объектов</w:t>
            </w:r>
          </w:p>
        </w:tc>
        <w:tc>
          <w:tcPr>
            <w:tcW w:w="4535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Разработка новой конструкции портфеля</w:t>
            </w:r>
          </w:p>
        </w:tc>
      </w:tr>
      <w:tr w:rsidR="00C818F2" w:rsidRPr="003B605B" w:rsidTr="004B1AC7">
        <w:trPr>
          <w:trHeight w:val="706"/>
          <w:jc w:val="center"/>
        </w:trPr>
        <w:tc>
          <w:tcPr>
            <w:tcW w:w="454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30</w:t>
            </w:r>
          </w:p>
        </w:tc>
        <w:tc>
          <w:tcPr>
            <w:tcW w:w="1050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4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818F2" w:rsidRPr="003B605B" w:rsidRDefault="00C818F2" w:rsidP="000C5164">
            <w:pPr>
              <w:rPr>
                <w:rFonts w:ascii="Times New Roman" w:hAnsi="Times New Roman"/>
                <w:lang w:val="en-US"/>
              </w:rPr>
            </w:pPr>
            <w:r w:rsidRPr="003B605B">
              <w:rPr>
                <w:rFonts w:ascii="Times New Roman" w:hAnsi="Times New Roman"/>
              </w:rPr>
              <w:t xml:space="preserve">Метод гирлянд случайностей </w:t>
            </w:r>
          </w:p>
        </w:tc>
        <w:tc>
          <w:tcPr>
            <w:tcW w:w="4535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Составление таблицы признаков случайных объектов.</w:t>
            </w:r>
          </w:p>
        </w:tc>
      </w:tr>
      <w:tr w:rsidR="00C818F2" w:rsidRPr="003B605B" w:rsidTr="000C5164">
        <w:trPr>
          <w:trHeight w:val="848"/>
          <w:jc w:val="center"/>
        </w:trPr>
        <w:tc>
          <w:tcPr>
            <w:tcW w:w="454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31</w:t>
            </w:r>
          </w:p>
        </w:tc>
        <w:tc>
          <w:tcPr>
            <w:tcW w:w="1050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1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 мая</w:t>
            </w:r>
          </w:p>
        </w:tc>
        <w:tc>
          <w:tcPr>
            <w:tcW w:w="850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Выполнение творческого проекта Выбор темы и подбор материала</w:t>
            </w:r>
          </w:p>
        </w:tc>
        <w:tc>
          <w:tcPr>
            <w:tcW w:w="4535" w:type="dxa"/>
          </w:tcPr>
          <w:p w:rsidR="00C818F2" w:rsidRPr="003B605B" w:rsidRDefault="00C70509" w:rsidP="000C51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52" type="#_x0000_t202" style="position:absolute;margin-left:198.3pt;margin-top:67.15pt;width:35.25pt;height:22.5pt;z-index:251687936;mso-position-horizontal-relative:text;mso-position-vertical-relative:text" stroked="f">
                  <v:textbox>
                    <w:txbxContent>
                      <w:p w:rsidR="00C818F2" w:rsidRDefault="00C818F2">
                        <w:r>
                          <w:t>11</w:t>
                        </w:r>
                      </w:p>
                    </w:txbxContent>
                  </v:textbox>
                </v:shape>
              </w:pict>
            </w:r>
            <w:r w:rsidR="00C818F2" w:rsidRPr="003B605B">
              <w:rPr>
                <w:rFonts w:ascii="Times New Roman" w:hAnsi="Times New Roman"/>
              </w:rPr>
              <w:t>Выбрать тему проекта и сделать подбор материала по выбранной теме</w:t>
            </w:r>
          </w:p>
        </w:tc>
      </w:tr>
      <w:tr w:rsidR="00C818F2" w:rsidRPr="003B605B" w:rsidTr="000C5164">
        <w:trPr>
          <w:trHeight w:val="833"/>
          <w:jc w:val="center"/>
        </w:trPr>
        <w:tc>
          <w:tcPr>
            <w:tcW w:w="454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050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2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Выполнение творческого проекта Составление плана проекта и оформление его на компьютере</w:t>
            </w:r>
          </w:p>
        </w:tc>
        <w:tc>
          <w:tcPr>
            <w:tcW w:w="4535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Продумать план и дизайн проекта. Оформление проекта на компьютере</w:t>
            </w:r>
          </w:p>
        </w:tc>
      </w:tr>
      <w:tr w:rsidR="00C818F2" w:rsidRPr="003B605B" w:rsidTr="000C5164">
        <w:trPr>
          <w:trHeight w:val="844"/>
          <w:jc w:val="center"/>
        </w:trPr>
        <w:tc>
          <w:tcPr>
            <w:tcW w:w="454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33</w:t>
            </w:r>
          </w:p>
        </w:tc>
        <w:tc>
          <w:tcPr>
            <w:tcW w:w="1050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3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Выполнение творческого проекта настройка показа проекта</w:t>
            </w:r>
          </w:p>
        </w:tc>
        <w:tc>
          <w:tcPr>
            <w:tcW w:w="4535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Оформление проекта и настройка показа проекта</w:t>
            </w:r>
          </w:p>
        </w:tc>
      </w:tr>
      <w:tr w:rsidR="00C818F2" w:rsidRPr="003B605B" w:rsidTr="000C5164">
        <w:trPr>
          <w:trHeight w:val="1012"/>
          <w:jc w:val="center"/>
        </w:trPr>
        <w:tc>
          <w:tcPr>
            <w:tcW w:w="454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34</w:t>
            </w:r>
          </w:p>
        </w:tc>
        <w:tc>
          <w:tcPr>
            <w:tcW w:w="1050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4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4535" w:type="dxa"/>
          </w:tcPr>
          <w:p w:rsidR="00C818F2" w:rsidRPr="003B605B" w:rsidRDefault="00C818F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Защита проекта каждым учеником,</w:t>
            </w:r>
          </w:p>
        </w:tc>
      </w:tr>
    </w:tbl>
    <w:p w:rsidR="00124822" w:rsidRPr="003B605B" w:rsidRDefault="00124822" w:rsidP="00124822">
      <w:pPr>
        <w:rPr>
          <w:rFonts w:ascii="Times New Roman" w:hAnsi="Times New Roman"/>
          <w:sz w:val="24"/>
          <w:szCs w:val="24"/>
        </w:rPr>
      </w:pPr>
    </w:p>
    <w:p w:rsidR="00124822" w:rsidRPr="003B605B" w:rsidRDefault="00124822" w:rsidP="00124822">
      <w:pPr>
        <w:rPr>
          <w:rFonts w:ascii="Times New Roman" w:hAnsi="Times New Roman"/>
          <w:sz w:val="24"/>
          <w:szCs w:val="24"/>
        </w:rPr>
      </w:pPr>
    </w:p>
    <w:p w:rsidR="00124822" w:rsidRPr="003B605B" w:rsidRDefault="00C70509" w:rsidP="00124822">
      <w:pPr>
        <w:pStyle w:val="3"/>
        <w:spacing w:line="240" w:lineRule="auto"/>
        <w:rPr>
          <w:i/>
        </w:rPr>
        <w:sectPr w:rsidR="00124822" w:rsidRPr="003B605B" w:rsidSect="000C5164">
          <w:pgSz w:w="11906" w:h="16838"/>
          <w:pgMar w:top="851" w:right="284" w:bottom="851" w:left="1134" w:header="709" w:footer="709" w:gutter="0"/>
          <w:cols w:space="708"/>
          <w:docGrid w:linePitch="360"/>
        </w:sectPr>
      </w:pPr>
      <w:r>
        <w:rPr>
          <w:i/>
          <w:noProof/>
        </w:rPr>
        <w:pict>
          <v:shape id="_x0000_s1038" type="#_x0000_t202" style="position:absolute;left:0;text-align:left;margin-left:489.9pt;margin-top:536.55pt;width:28.5pt;height:21.75pt;z-index:251671552" stroked="f">
            <v:textbox>
              <w:txbxContent>
                <w:p w:rsidR="00C818F2" w:rsidRDefault="00C818F2" w:rsidP="008E347C">
                  <w:r>
                    <w:t>12</w:t>
                  </w:r>
                </w:p>
              </w:txbxContent>
            </v:textbox>
          </v:shape>
        </w:pict>
      </w:r>
    </w:p>
    <w:p w:rsidR="00124822" w:rsidRPr="003B605B" w:rsidRDefault="00124822" w:rsidP="00124822">
      <w:pPr>
        <w:pStyle w:val="3"/>
        <w:spacing w:line="240" w:lineRule="auto"/>
        <w:rPr>
          <w:i/>
        </w:rPr>
      </w:pPr>
      <w:r w:rsidRPr="003B605B">
        <w:rPr>
          <w:i/>
        </w:rPr>
        <w:lastRenderedPageBreak/>
        <w:t>КАЛЕНДАРНО-ТЕМАТИЧЕСКОЕ ПЛАНИРОВАНИЕ</w:t>
      </w:r>
    </w:p>
    <w:p w:rsidR="00124822" w:rsidRPr="003B605B" w:rsidRDefault="00124822" w:rsidP="0012482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B605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«Технология»</w:t>
      </w:r>
      <w:r w:rsidRPr="003B605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B605B">
        <w:rPr>
          <w:rFonts w:ascii="Times New Roman" w:hAnsi="Times New Roman"/>
          <w:b/>
          <w:sz w:val="24"/>
          <w:szCs w:val="24"/>
          <w:u w:val="single"/>
        </w:rPr>
        <w:t>11 класс (34 часа)</w:t>
      </w:r>
    </w:p>
    <w:tbl>
      <w:tblPr>
        <w:tblStyle w:val="a8"/>
        <w:tblW w:w="10054" w:type="dxa"/>
        <w:jc w:val="center"/>
        <w:tblInd w:w="101" w:type="dxa"/>
        <w:tblLook w:val="04A0"/>
      </w:tblPr>
      <w:tblGrid>
        <w:gridCol w:w="454"/>
        <w:gridCol w:w="1050"/>
        <w:gridCol w:w="846"/>
        <w:gridCol w:w="26"/>
        <w:gridCol w:w="3113"/>
        <w:gridCol w:w="4521"/>
        <w:gridCol w:w="44"/>
      </w:tblGrid>
      <w:tr w:rsidR="00124822" w:rsidRPr="003B605B" w:rsidTr="000C5164">
        <w:trPr>
          <w:gridAfter w:val="1"/>
          <w:wAfter w:w="44" w:type="dxa"/>
          <w:jc w:val="center"/>
        </w:trPr>
        <w:tc>
          <w:tcPr>
            <w:tcW w:w="454" w:type="dxa"/>
          </w:tcPr>
          <w:p w:rsidR="00124822" w:rsidRPr="003B605B" w:rsidRDefault="00124822" w:rsidP="000C5164">
            <w:pPr>
              <w:jc w:val="center"/>
              <w:rPr>
                <w:rFonts w:ascii="Times New Roman" w:hAnsi="Times New Roman"/>
                <w:b/>
              </w:rPr>
            </w:pPr>
            <w:r w:rsidRPr="003B605B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3B605B">
              <w:rPr>
                <w:rFonts w:ascii="Times New Roman" w:hAnsi="Times New Roman"/>
                <w:b/>
              </w:rPr>
              <w:t>ур</w:t>
            </w:r>
            <w:proofErr w:type="spellEnd"/>
          </w:p>
        </w:tc>
        <w:tc>
          <w:tcPr>
            <w:tcW w:w="1050" w:type="dxa"/>
          </w:tcPr>
          <w:p w:rsidR="00124822" w:rsidRPr="003B605B" w:rsidRDefault="00124822" w:rsidP="000C5164">
            <w:pPr>
              <w:jc w:val="center"/>
              <w:rPr>
                <w:rFonts w:ascii="Times New Roman" w:hAnsi="Times New Roman"/>
                <w:b/>
              </w:rPr>
            </w:pPr>
            <w:r w:rsidRPr="003B605B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872" w:type="dxa"/>
            <w:gridSpan w:val="2"/>
            <w:vAlign w:val="center"/>
          </w:tcPr>
          <w:p w:rsidR="00124822" w:rsidRPr="003B605B" w:rsidRDefault="00124822" w:rsidP="000C5164">
            <w:pPr>
              <w:jc w:val="center"/>
              <w:rPr>
                <w:rFonts w:ascii="Times New Roman" w:hAnsi="Times New Roman"/>
                <w:b/>
              </w:rPr>
            </w:pPr>
            <w:r w:rsidRPr="003B605B">
              <w:rPr>
                <w:rFonts w:ascii="Times New Roman" w:hAnsi="Times New Roman"/>
                <w:b/>
              </w:rPr>
              <w:t>Дата факт.</w:t>
            </w:r>
          </w:p>
        </w:tc>
        <w:tc>
          <w:tcPr>
            <w:tcW w:w="3113" w:type="dxa"/>
            <w:vAlign w:val="center"/>
          </w:tcPr>
          <w:p w:rsidR="00124822" w:rsidRPr="003B605B" w:rsidRDefault="00124822" w:rsidP="000C5164">
            <w:pPr>
              <w:jc w:val="center"/>
              <w:rPr>
                <w:rFonts w:ascii="Times New Roman" w:hAnsi="Times New Roman"/>
                <w:b/>
              </w:rPr>
            </w:pPr>
            <w:r w:rsidRPr="003B605B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521" w:type="dxa"/>
            <w:vAlign w:val="center"/>
          </w:tcPr>
          <w:p w:rsidR="00124822" w:rsidRPr="003B605B" w:rsidRDefault="00124822" w:rsidP="000C5164">
            <w:pPr>
              <w:jc w:val="center"/>
              <w:rPr>
                <w:rFonts w:ascii="Times New Roman" w:hAnsi="Times New Roman"/>
                <w:b/>
              </w:rPr>
            </w:pPr>
            <w:r w:rsidRPr="003B605B">
              <w:rPr>
                <w:rFonts w:ascii="Times New Roman" w:hAnsi="Times New Roman"/>
                <w:b/>
              </w:rPr>
              <w:t>Характеристика основных видов учебной деятельности обучающихся (на уровне учебных действий)</w:t>
            </w:r>
          </w:p>
        </w:tc>
      </w:tr>
      <w:tr w:rsidR="00124822" w:rsidRPr="003B605B" w:rsidTr="000C5164">
        <w:trPr>
          <w:gridAfter w:val="1"/>
          <w:wAfter w:w="44" w:type="dxa"/>
          <w:trHeight w:val="890"/>
          <w:jc w:val="center"/>
        </w:trPr>
        <w:tc>
          <w:tcPr>
            <w:tcW w:w="454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1</w:t>
            </w:r>
          </w:p>
        </w:tc>
        <w:tc>
          <w:tcPr>
            <w:tcW w:w="1050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1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 xml:space="preserve">. сентября </w:t>
            </w:r>
          </w:p>
        </w:tc>
        <w:tc>
          <w:tcPr>
            <w:tcW w:w="872" w:type="dxa"/>
            <w:gridSpan w:val="2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3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Вводный инструктаж по ТБ. Особенности современного проектирования</w:t>
            </w:r>
          </w:p>
        </w:tc>
        <w:tc>
          <w:tcPr>
            <w:tcW w:w="4521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Познакомить уч-ся с понятиями проект и проектирование, с особенностями современного проектирования</w:t>
            </w:r>
          </w:p>
        </w:tc>
      </w:tr>
      <w:tr w:rsidR="00124822" w:rsidRPr="003B605B" w:rsidTr="000C5164">
        <w:trPr>
          <w:gridAfter w:val="1"/>
          <w:wAfter w:w="44" w:type="dxa"/>
          <w:trHeight w:val="853"/>
          <w:jc w:val="center"/>
        </w:trPr>
        <w:tc>
          <w:tcPr>
            <w:tcW w:w="454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2</w:t>
            </w:r>
          </w:p>
        </w:tc>
        <w:tc>
          <w:tcPr>
            <w:tcW w:w="1050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2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72" w:type="dxa"/>
            <w:gridSpan w:val="2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3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Законы художественного конструирования</w:t>
            </w:r>
          </w:p>
        </w:tc>
        <w:tc>
          <w:tcPr>
            <w:tcW w:w="4521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Познакомить с понятиями: симметрия, контраст, гармония, пропорции, дизайн, дизайнер. </w:t>
            </w:r>
          </w:p>
        </w:tc>
      </w:tr>
      <w:tr w:rsidR="00124822" w:rsidRPr="003B605B" w:rsidTr="000C5164">
        <w:trPr>
          <w:gridAfter w:val="1"/>
          <w:wAfter w:w="44" w:type="dxa"/>
          <w:trHeight w:val="822"/>
          <w:jc w:val="center"/>
        </w:trPr>
        <w:tc>
          <w:tcPr>
            <w:tcW w:w="454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3</w:t>
            </w:r>
          </w:p>
        </w:tc>
        <w:tc>
          <w:tcPr>
            <w:tcW w:w="1050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3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72" w:type="dxa"/>
            <w:gridSpan w:val="2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3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Экспертиза и оценка изделия</w:t>
            </w:r>
          </w:p>
        </w:tc>
        <w:tc>
          <w:tcPr>
            <w:tcW w:w="4521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Ознакомление уч-ся из чего состоит экспертиза изделия, схема экспертизы изделия.</w:t>
            </w:r>
          </w:p>
        </w:tc>
      </w:tr>
      <w:tr w:rsidR="00124822" w:rsidRPr="003B605B" w:rsidTr="000C5164">
        <w:trPr>
          <w:gridAfter w:val="1"/>
          <w:wAfter w:w="44" w:type="dxa"/>
          <w:trHeight w:val="1128"/>
          <w:jc w:val="center"/>
        </w:trPr>
        <w:tc>
          <w:tcPr>
            <w:tcW w:w="454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4</w:t>
            </w:r>
          </w:p>
        </w:tc>
        <w:tc>
          <w:tcPr>
            <w:tcW w:w="1050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4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72" w:type="dxa"/>
            <w:gridSpan w:val="2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3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Пр. р. Пользуясь схемой</w:t>
            </w:r>
            <w:proofErr w:type="gramStart"/>
            <w:r w:rsidRPr="003B605B">
              <w:rPr>
                <w:rFonts w:ascii="Times New Roman" w:hAnsi="Times New Roman"/>
              </w:rPr>
              <w:t xml:space="preserve"> ,</w:t>
            </w:r>
            <w:proofErr w:type="gramEnd"/>
            <w:r w:rsidRPr="003B605B">
              <w:rPr>
                <w:rFonts w:ascii="Times New Roman" w:hAnsi="Times New Roman"/>
              </w:rPr>
              <w:t xml:space="preserve"> провести экспертизу ученического рабочего места.</w:t>
            </w:r>
          </w:p>
        </w:tc>
        <w:tc>
          <w:tcPr>
            <w:tcW w:w="4521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Практическая работа: подготовить письменное заключение и оформить его на компьютере.</w:t>
            </w:r>
          </w:p>
        </w:tc>
      </w:tr>
      <w:tr w:rsidR="00124822" w:rsidRPr="003B605B" w:rsidTr="004B1AC7">
        <w:trPr>
          <w:gridAfter w:val="1"/>
          <w:wAfter w:w="44" w:type="dxa"/>
          <w:trHeight w:val="982"/>
          <w:jc w:val="center"/>
        </w:trPr>
        <w:tc>
          <w:tcPr>
            <w:tcW w:w="454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5</w:t>
            </w:r>
          </w:p>
        </w:tc>
        <w:tc>
          <w:tcPr>
            <w:tcW w:w="1050" w:type="dxa"/>
          </w:tcPr>
          <w:p w:rsidR="00124822" w:rsidRPr="003B605B" w:rsidRDefault="00124822" w:rsidP="004B1AC7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1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 октября</w:t>
            </w:r>
          </w:p>
        </w:tc>
        <w:tc>
          <w:tcPr>
            <w:tcW w:w="872" w:type="dxa"/>
            <w:gridSpan w:val="2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3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Алгоритм дизайна. </w:t>
            </w:r>
          </w:p>
        </w:tc>
        <w:tc>
          <w:tcPr>
            <w:tcW w:w="4521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Ознакомить уч-ся с алгоритмом дизайна, анализ каждого пункта алгоритма.</w:t>
            </w:r>
          </w:p>
        </w:tc>
      </w:tr>
      <w:tr w:rsidR="00124822" w:rsidRPr="003B605B" w:rsidTr="000C5164">
        <w:trPr>
          <w:gridAfter w:val="1"/>
          <w:wAfter w:w="44" w:type="dxa"/>
          <w:trHeight w:val="1012"/>
          <w:jc w:val="center"/>
        </w:trPr>
        <w:tc>
          <w:tcPr>
            <w:tcW w:w="454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6</w:t>
            </w:r>
          </w:p>
        </w:tc>
        <w:tc>
          <w:tcPr>
            <w:tcW w:w="1050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2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72" w:type="dxa"/>
            <w:gridSpan w:val="2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3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Банк идей и предложений.</w:t>
            </w:r>
          </w:p>
        </w:tc>
        <w:tc>
          <w:tcPr>
            <w:tcW w:w="4521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Разработать идею и предложения по созданию нового изделия, представить новое изделие и его потребность.</w:t>
            </w:r>
          </w:p>
        </w:tc>
      </w:tr>
      <w:tr w:rsidR="00124822" w:rsidRPr="003B605B" w:rsidTr="000C5164">
        <w:trPr>
          <w:gridAfter w:val="1"/>
          <w:wAfter w:w="44" w:type="dxa"/>
          <w:trHeight w:val="1012"/>
          <w:jc w:val="center"/>
        </w:trPr>
        <w:tc>
          <w:tcPr>
            <w:tcW w:w="454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7</w:t>
            </w:r>
          </w:p>
        </w:tc>
        <w:tc>
          <w:tcPr>
            <w:tcW w:w="1050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3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72" w:type="dxa"/>
            <w:gridSpan w:val="2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3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proofErr w:type="spellStart"/>
            <w:r w:rsidRPr="003B605B">
              <w:rPr>
                <w:rFonts w:ascii="Times New Roman" w:hAnsi="Times New Roman"/>
              </w:rPr>
              <w:t>Пр</w:t>
            </w:r>
            <w:r w:rsidR="000C5164">
              <w:rPr>
                <w:rFonts w:ascii="Times New Roman" w:hAnsi="Times New Roman"/>
              </w:rPr>
              <w:t>ов</w:t>
            </w:r>
            <w:proofErr w:type="spellEnd"/>
            <w:r w:rsidRPr="003B605B">
              <w:rPr>
                <w:rFonts w:ascii="Times New Roman" w:hAnsi="Times New Roman"/>
              </w:rPr>
              <w:t>. р</w:t>
            </w:r>
            <w:r w:rsidR="000C5164">
              <w:rPr>
                <w:rFonts w:ascii="Times New Roman" w:hAnsi="Times New Roman"/>
              </w:rPr>
              <w:t>аб</w:t>
            </w:r>
            <w:r w:rsidRPr="003B605B">
              <w:rPr>
                <w:rFonts w:ascii="Times New Roman" w:hAnsi="Times New Roman"/>
              </w:rPr>
              <w:t>. Анализ существующего изделия и идеи по его усовершенствованию.</w:t>
            </w:r>
          </w:p>
        </w:tc>
        <w:tc>
          <w:tcPr>
            <w:tcW w:w="4521" w:type="dxa"/>
          </w:tcPr>
          <w:p w:rsidR="00124822" w:rsidRPr="003B605B" w:rsidRDefault="000C5164" w:rsidP="000C51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 на вопросы, о</w:t>
            </w:r>
            <w:r w:rsidR="00124822" w:rsidRPr="003B605B">
              <w:rPr>
                <w:rFonts w:ascii="Times New Roman" w:hAnsi="Times New Roman"/>
              </w:rPr>
              <w:t>формление анализа изделия на компьютере.</w:t>
            </w:r>
          </w:p>
        </w:tc>
      </w:tr>
      <w:tr w:rsidR="00124822" w:rsidRPr="003B605B" w:rsidTr="000C5164">
        <w:trPr>
          <w:gridAfter w:val="1"/>
          <w:wAfter w:w="44" w:type="dxa"/>
          <w:trHeight w:val="1012"/>
          <w:jc w:val="center"/>
        </w:trPr>
        <w:tc>
          <w:tcPr>
            <w:tcW w:w="454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8</w:t>
            </w:r>
          </w:p>
        </w:tc>
        <w:tc>
          <w:tcPr>
            <w:tcW w:w="1050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4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72" w:type="dxa"/>
            <w:gridSpan w:val="2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3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Мысленное создание новых изделий.</w:t>
            </w:r>
          </w:p>
        </w:tc>
        <w:tc>
          <w:tcPr>
            <w:tcW w:w="4521" w:type="dxa"/>
          </w:tcPr>
          <w:p w:rsidR="00124822" w:rsidRPr="003B605B" w:rsidRDefault="00124822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Моделирование ситуации: Ученик как проектант выбирает изделие для проектирования. Посредством анализа уже существующих изделий этого типа он определяет их характеристики и определяет современные потребности.</w:t>
            </w:r>
          </w:p>
        </w:tc>
      </w:tr>
      <w:tr w:rsidR="000C5164" w:rsidRPr="003B605B" w:rsidTr="000C5164">
        <w:trPr>
          <w:gridAfter w:val="1"/>
          <w:wAfter w:w="44" w:type="dxa"/>
          <w:trHeight w:val="1095"/>
          <w:jc w:val="center"/>
        </w:trPr>
        <w:tc>
          <w:tcPr>
            <w:tcW w:w="454" w:type="dxa"/>
          </w:tcPr>
          <w:p w:rsidR="000C5164" w:rsidRPr="003B605B" w:rsidRDefault="000C5164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9</w:t>
            </w:r>
          </w:p>
        </w:tc>
        <w:tc>
          <w:tcPr>
            <w:tcW w:w="1050" w:type="dxa"/>
          </w:tcPr>
          <w:p w:rsidR="000C5164" w:rsidRPr="000C5164" w:rsidRDefault="0048158D" w:rsidP="000C51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нед.</w:t>
            </w:r>
          </w:p>
        </w:tc>
        <w:tc>
          <w:tcPr>
            <w:tcW w:w="872" w:type="dxa"/>
            <w:gridSpan w:val="2"/>
          </w:tcPr>
          <w:p w:rsidR="000C5164" w:rsidRPr="003B605B" w:rsidRDefault="000C5164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3" w:type="dxa"/>
          </w:tcPr>
          <w:p w:rsidR="000C5164" w:rsidRPr="003B605B" w:rsidRDefault="000C5164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Научный подход в проектировании изделий.</w:t>
            </w:r>
          </w:p>
        </w:tc>
        <w:tc>
          <w:tcPr>
            <w:tcW w:w="4521" w:type="dxa"/>
          </w:tcPr>
          <w:p w:rsidR="000C5164" w:rsidRPr="003B605B" w:rsidRDefault="000C5164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Изучение роли науки в проектировании изделий. Определение цели создания проектируемого изделия Изучение информации, необходимой для изготовления проектируемого изделия.</w:t>
            </w:r>
          </w:p>
        </w:tc>
      </w:tr>
      <w:tr w:rsidR="0048158D" w:rsidRPr="003B605B" w:rsidTr="000C5164">
        <w:trPr>
          <w:gridAfter w:val="1"/>
          <w:wAfter w:w="44" w:type="dxa"/>
          <w:trHeight w:val="1012"/>
          <w:jc w:val="center"/>
        </w:trPr>
        <w:tc>
          <w:tcPr>
            <w:tcW w:w="454" w:type="dxa"/>
          </w:tcPr>
          <w:p w:rsidR="0048158D" w:rsidRPr="003B605B" w:rsidRDefault="0048158D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10</w:t>
            </w:r>
          </w:p>
        </w:tc>
        <w:tc>
          <w:tcPr>
            <w:tcW w:w="1050" w:type="dxa"/>
          </w:tcPr>
          <w:p w:rsidR="0048158D" w:rsidRPr="000C5164" w:rsidRDefault="0048158D" w:rsidP="00A85102">
            <w:pPr>
              <w:rPr>
                <w:rFonts w:ascii="Times New Roman" w:hAnsi="Times New Roman"/>
              </w:rPr>
            </w:pPr>
            <w:r w:rsidRPr="000C5164">
              <w:rPr>
                <w:rFonts w:ascii="Times New Roman" w:hAnsi="Times New Roman"/>
              </w:rPr>
              <w:t xml:space="preserve">1  </w:t>
            </w:r>
            <w:proofErr w:type="spellStart"/>
            <w:r w:rsidRPr="000C5164">
              <w:rPr>
                <w:rFonts w:ascii="Times New Roman" w:hAnsi="Times New Roman"/>
              </w:rPr>
              <w:t>нед</w:t>
            </w:r>
            <w:proofErr w:type="spellEnd"/>
            <w:r w:rsidRPr="000C5164">
              <w:rPr>
                <w:rFonts w:ascii="Times New Roman" w:hAnsi="Times New Roman"/>
              </w:rPr>
              <w:t>. ноября</w:t>
            </w:r>
          </w:p>
        </w:tc>
        <w:tc>
          <w:tcPr>
            <w:tcW w:w="872" w:type="dxa"/>
            <w:gridSpan w:val="2"/>
          </w:tcPr>
          <w:p w:rsidR="0048158D" w:rsidRPr="003B605B" w:rsidRDefault="0048158D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3" w:type="dxa"/>
          </w:tcPr>
          <w:p w:rsidR="0048158D" w:rsidRPr="003B605B" w:rsidRDefault="0048158D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 Описание нового изделия</w:t>
            </w:r>
          </w:p>
        </w:tc>
        <w:tc>
          <w:tcPr>
            <w:tcW w:w="4521" w:type="dxa"/>
          </w:tcPr>
          <w:p w:rsidR="0048158D" w:rsidRPr="003B605B" w:rsidRDefault="0048158D" w:rsidP="004B1AC7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Описание, какими новыми качествами  будет обладать изделие для удовлетворения современных потребностей.</w:t>
            </w:r>
          </w:p>
        </w:tc>
      </w:tr>
      <w:tr w:rsidR="0048158D" w:rsidRPr="003B605B" w:rsidTr="000C5164">
        <w:trPr>
          <w:gridAfter w:val="1"/>
          <w:wAfter w:w="44" w:type="dxa"/>
          <w:trHeight w:val="1096"/>
          <w:jc w:val="center"/>
        </w:trPr>
        <w:tc>
          <w:tcPr>
            <w:tcW w:w="454" w:type="dxa"/>
          </w:tcPr>
          <w:p w:rsidR="0048158D" w:rsidRPr="003B605B" w:rsidRDefault="0048158D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11</w:t>
            </w:r>
          </w:p>
        </w:tc>
        <w:tc>
          <w:tcPr>
            <w:tcW w:w="1050" w:type="dxa"/>
          </w:tcPr>
          <w:p w:rsidR="0048158D" w:rsidRPr="000C5164" w:rsidRDefault="0048158D" w:rsidP="00A85102">
            <w:pPr>
              <w:rPr>
                <w:rFonts w:ascii="Times New Roman" w:hAnsi="Times New Roman"/>
              </w:rPr>
            </w:pPr>
            <w:r w:rsidRPr="000C5164">
              <w:rPr>
                <w:rFonts w:ascii="Times New Roman" w:hAnsi="Times New Roman"/>
              </w:rPr>
              <w:t xml:space="preserve">2 </w:t>
            </w:r>
            <w:proofErr w:type="spellStart"/>
            <w:r w:rsidRPr="000C5164">
              <w:rPr>
                <w:rFonts w:ascii="Times New Roman" w:hAnsi="Times New Roman"/>
              </w:rPr>
              <w:t>нед</w:t>
            </w:r>
            <w:proofErr w:type="spellEnd"/>
            <w:r w:rsidRPr="000C5164">
              <w:rPr>
                <w:rFonts w:ascii="Times New Roman" w:hAnsi="Times New Roman"/>
              </w:rPr>
              <w:t>.</w:t>
            </w:r>
          </w:p>
        </w:tc>
        <w:tc>
          <w:tcPr>
            <w:tcW w:w="872" w:type="dxa"/>
            <w:gridSpan w:val="2"/>
          </w:tcPr>
          <w:p w:rsidR="0048158D" w:rsidRPr="003B605B" w:rsidRDefault="0048158D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3" w:type="dxa"/>
          </w:tcPr>
          <w:p w:rsidR="0048158D" w:rsidRPr="003B605B" w:rsidRDefault="0048158D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Материализация проекта</w:t>
            </w:r>
          </w:p>
        </w:tc>
        <w:tc>
          <w:tcPr>
            <w:tcW w:w="4521" w:type="dxa"/>
          </w:tcPr>
          <w:p w:rsidR="0048158D" w:rsidRPr="003B605B" w:rsidRDefault="00C70509" w:rsidP="000C51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53" type="#_x0000_t202" style="position:absolute;margin-left:192.45pt;margin-top:86.55pt;width:28.5pt;height:21.75pt;z-index:251689984;mso-position-horizontal-relative:text;mso-position-vertical-relative:text" stroked="f">
                  <v:textbox>
                    <w:txbxContent>
                      <w:p w:rsidR="0048158D" w:rsidRDefault="0048158D" w:rsidP="008E347C">
                        <w:r>
                          <w:t>132</w:t>
                        </w:r>
                      </w:p>
                    </w:txbxContent>
                  </v:textbox>
                </v:shape>
              </w:pict>
            </w:r>
            <w:r w:rsidR="0048158D" w:rsidRPr="003B605B">
              <w:rPr>
                <w:rFonts w:ascii="Times New Roman" w:hAnsi="Times New Roman"/>
              </w:rPr>
              <w:t>Изготовление макета проектируемого изделия</w:t>
            </w:r>
          </w:p>
        </w:tc>
      </w:tr>
      <w:tr w:rsidR="009F3A0F" w:rsidRPr="003B605B" w:rsidTr="000C5164">
        <w:trPr>
          <w:gridAfter w:val="1"/>
          <w:wAfter w:w="44" w:type="dxa"/>
          <w:trHeight w:val="1012"/>
          <w:jc w:val="center"/>
        </w:trPr>
        <w:tc>
          <w:tcPr>
            <w:tcW w:w="454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050" w:type="dxa"/>
          </w:tcPr>
          <w:p w:rsidR="009F3A0F" w:rsidRPr="003B605B" w:rsidRDefault="0048158D" w:rsidP="003B311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3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872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3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Подсчет стоимости проекта</w:t>
            </w:r>
          </w:p>
        </w:tc>
        <w:tc>
          <w:tcPr>
            <w:tcW w:w="4521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Расчет стоимости проекта по созданию нового изделия. </w:t>
            </w:r>
          </w:p>
        </w:tc>
      </w:tr>
      <w:tr w:rsidR="009F3A0F" w:rsidRPr="003B605B" w:rsidTr="000C5164">
        <w:trPr>
          <w:gridAfter w:val="1"/>
          <w:wAfter w:w="44" w:type="dxa"/>
          <w:trHeight w:val="1012"/>
          <w:jc w:val="center"/>
        </w:trPr>
        <w:tc>
          <w:tcPr>
            <w:tcW w:w="454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13</w:t>
            </w:r>
          </w:p>
        </w:tc>
        <w:tc>
          <w:tcPr>
            <w:tcW w:w="1050" w:type="dxa"/>
          </w:tcPr>
          <w:p w:rsidR="009F3A0F" w:rsidRPr="000C5164" w:rsidRDefault="009F3A0F" w:rsidP="003B3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 декабря</w:t>
            </w:r>
          </w:p>
        </w:tc>
        <w:tc>
          <w:tcPr>
            <w:tcW w:w="872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3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Понятие профессиональной деятельности. Структура и организация производства.</w:t>
            </w:r>
          </w:p>
        </w:tc>
        <w:tc>
          <w:tcPr>
            <w:tcW w:w="4521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Знать понятия: деятельность, профессиональная деятельность. Определять цели, задачи и функции профессиональной деятельности.</w:t>
            </w:r>
          </w:p>
        </w:tc>
      </w:tr>
      <w:tr w:rsidR="009F3A0F" w:rsidRPr="003B605B" w:rsidTr="000C5164">
        <w:trPr>
          <w:gridAfter w:val="1"/>
          <w:wAfter w:w="44" w:type="dxa"/>
          <w:trHeight w:val="1057"/>
          <w:jc w:val="center"/>
        </w:trPr>
        <w:tc>
          <w:tcPr>
            <w:tcW w:w="454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14</w:t>
            </w:r>
          </w:p>
        </w:tc>
        <w:tc>
          <w:tcPr>
            <w:tcW w:w="1050" w:type="dxa"/>
          </w:tcPr>
          <w:p w:rsidR="009F3A0F" w:rsidRPr="000C5164" w:rsidRDefault="009F3A0F" w:rsidP="003B3114">
            <w:pPr>
              <w:rPr>
                <w:rFonts w:ascii="Times New Roman" w:hAnsi="Times New Roman"/>
              </w:rPr>
            </w:pPr>
            <w:r w:rsidRPr="000C5164">
              <w:rPr>
                <w:rFonts w:ascii="Times New Roman" w:hAnsi="Times New Roman"/>
              </w:rPr>
              <w:t xml:space="preserve">2 </w:t>
            </w:r>
            <w:proofErr w:type="spellStart"/>
            <w:r w:rsidRPr="000C5164">
              <w:rPr>
                <w:rFonts w:ascii="Times New Roman" w:hAnsi="Times New Roman"/>
              </w:rPr>
              <w:t>нед</w:t>
            </w:r>
            <w:proofErr w:type="spellEnd"/>
            <w:r w:rsidRPr="000C5164">
              <w:rPr>
                <w:rFonts w:ascii="Times New Roman" w:hAnsi="Times New Roman"/>
              </w:rPr>
              <w:t>.</w:t>
            </w:r>
          </w:p>
        </w:tc>
        <w:tc>
          <w:tcPr>
            <w:tcW w:w="872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3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Сферы, отрасли, предметы труда и процесс профессиональной деятельности</w:t>
            </w:r>
          </w:p>
        </w:tc>
        <w:tc>
          <w:tcPr>
            <w:tcW w:w="4521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Знать термины: сфера, отрасль, область профессиональной деятельности, предметы и средства труда, орудия производства, технологический процесс. Заполнение таблицы.</w:t>
            </w:r>
          </w:p>
        </w:tc>
      </w:tr>
      <w:tr w:rsidR="009F3A0F" w:rsidRPr="003B605B" w:rsidTr="000C5164">
        <w:trPr>
          <w:gridAfter w:val="1"/>
          <w:wAfter w:w="44" w:type="dxa"/>
          <w:trHeight w:val="1012"/>
          <w:jc w:val="center"/>
        </w:trPr>
        <w:tc>
          <w:tcPr>
            <w:tcW w:w="454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15</w:t>
            </w:r>
          </w:p>
        </w:tc>
        <w:tc>
          <w:tcPr>
            <w:tcW w:w="1050" w:type="dxa"/>
          </w:tcPr>
          <w:p w:rsidR="009F3A0F" w:rsidRPr="000C5164" w:rsidRDefault="009F3A0F" w:rsidP="003B311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3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72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3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Пр.р. Определение цели и задачи своей будущей профессиональной деятельности</w:t>
            </w:r>
          </w:p>
        </w:tc>
        <w:tc>
          <w:tcPr>
            <w:tcW w:w="4521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Оформление задания на компьютере</w:t>
            </w:r>
          </w:p>
        </w:tc>
      </w:tr>
      <w:tr w:rsidR="009F3A0F" w:rsidRPr="003B605B" w:rsidTr="000C5164">
        <w:trPr>
          <w:gridAfter w:val="1"/>
          <w:wAfter w:w="44" w:type="dxa"/>
          <w:trHeight w:val="759"/>
          <w:jc w:val="center"/>
        </w:trPr>
        <w:tc>
          <w:tcPr>
            <w:tcW w:w="454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16</w:t>
            </w:r>
          </w:p>
        </w:tc>
        <w:tc>
          <w:tcPr>
            <w:tcW w:w="1050" w:type="dxa"/>
          </w:tcPr>
          <w:p w:rsidR="009F3A0F" w:rsidRPr="003B605B" w:rsidRDefault="009F3A0F" w:rsidP="003B31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72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13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Нормирование труда.</w:t>
            </w:r>
          </w:p>
        </w:tc>
        <w:tc>
          <w:tcPr>
            <w:tcW w:w="4521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Знать и понимать: нормы охраны труда, нормы затрат труда, нормы результатов труда.</w:t>
            </w:r>
          </w:p>
        </w:tc>
      </w:tr>
      <w:tr w:rsidR="009F3A0F" w:rsidRPr="003B605B" w:rsidTr="000C5164">
        <w:trPr>
          <w:trHeight w:val="840"/>
          <w:jc w:val="center"/>
        </w:trPr>
        <w:tc>
          <w:tcPr>
            <w:tcW w:w="454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17</w:t>
            </w:r>
          </w:p>
        </w:tc>
        <w:tc>
          <w:tcPr>
            <w:tcW w:w="1050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1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 января</w:t>
            </w:r>
          </w:p>
        </w:tc>
        <w:tc>
          <w:tcPr>
            <w:tcW w:w="846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39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Виды оплаты труда</w:t>
            </w:r>
          </w:p>
        </w:tc>
        <w:tc>
          <w:tcPr>
            <w:tcW w:w="4565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Знакомство с понятиями: тарифная система, тарифная сетка, тарифная ставка, повременная, сдельная, договорная оплата труда.</w:t>
            </w:r>
          </w:p>
        </w:tc>
      </w:tr>
      <w:tr w:rsidR="009F3A0F" w:rsidRPr="003B605B" w:rsidTr="000C5164">
        <w:trPr>
          <w:trHeight w:val="851"/>
          <w:jc w:val="center"/>
        </w:trPr>
        <w:tc>
          <w:tcPr>
            <w:tcW w:w="454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18</w:t>
            </w:r>
          </w:p>
        </w:tc>
        <w:tc>
          <w:tcPr>
            <w:tcW w:w="1050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2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46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39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Пр.р. Определение вида оплаты труда для разных профессий.</w:t>
            </w:r>
          </w:p>
        </w:tc>
        <w:tc>
          <w:tcPr>
            <w:tcW w:w="4565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Выполнение задания на компьютере по заполнению таблицы.</w:t>
            </w:r>
          </w:p>
        </w:tc>
      </w:tr>
      <w:tr w:rsidR="009F3A0F" w:rsidRPr="003B605B" w:rsidTr="000C5164">
        <w:trPr>
          <w:trHeight w:val="835"/>
          <w:jc w:val="center"/>
        </w:trPr>
        <w:tc>
          <w:tcPr>
            <w:tcW w:w="454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19</w:t>
            </w:r>
          </w:p>
        </w:tc>
        <w:tc>
          <w:tcPr>
            <w:tcW w:w="1050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3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46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39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Понятие «культура труда»</w:t>
            </w:r>
          </w:p>
        </w:tc>
        <w:tc>
          <w:tcPr>
            <w:tcW w:w="4565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Знать понятие культура труда и из чего она состоит.</w:t>
            </w:r>
          </w:p>
        </w:tc>
      </w:tr>
      <w:tr w:rsidR="009F3A0F" w:rsidRPr="003B605B" w:rsidTr="000C5164">
        <w:trPr>
          <w:trHeight w:val="759"/>
          <w:jc w:val="center"/>
        </w:trPr>
        <w:tc>
          <w:tcPr>
            <w:tcW w:w="454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20</w:t>
            </w:r>
          </w:p>
        </w:tc>
        <w:tc>
          <w:tcPr>
            <w:tcW w:w="1050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1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 февраля</w:t>
            </w:r>
          </w:p>
        </w:tc>
        <w:tc>
          <w:tcPr>
            <w:tcW w:w="846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39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Профессиональная этика</w:t>
            </w:r>
          </w:p>
        </w:tc>
        <w:tc>
          <w:tcPr>
            <w:tcW w:w="4565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Знакомство с понятиями: мораль, этика, профессиональная этика.</w:t>
            </w:r>
          </w:p>
        </w:tc>
      </w:tr>
      <w:tr w:rsidR="009F3A0F" w:rsidRPr="003B605B" w:rsidTr="000C5164">
        <w:trPr>
          <w:trHeight w:val="733"/>
          <w:jc w:val="center"/>
        </w:trPr>
        <w:tc>
          <w:tcPr>
            <w:tcW w:w="454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21</w:t>
            </w:r>
          </w:p>
        </w:tc>
        <w:tc>
          <w:tcPr>
            <w:tcW w:w="1050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2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46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39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Пр.р. Смысл и содержание этических норм своей будущей профессии.</w:t>
            </w:r>
          </w:p>
        </w:tc>
        <w:tc>
          <w:tcPr>
            <w:tcW w:w="4565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Выполнение задания на компьютере</w:t>
            </w:r>
          </w:p>
        </w:tc>
      </w:tr>
      <w:tr w:rsidR="009F3A0F" w:rsidRPr="003B605B" w:rsidTr="000C5164">
        <w:trPr>
          <w:trHeight w:val="814"/>
          <w:jc w:val="center"/>
        </w:trPr>
        <w:tc>
          <w:tcPr>
            <w:tcW w:w="454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22</w:t>
            </w:r>
          </w:p>
        </w:tc>
        <w:tc>
          <w:tcPr>
            <w:tcW w:w="1050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3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46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39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Этапы профессионального становления.</w:t>
            </w:r>
          </w:p>
        </w:tc>
        <w:tc>
          <w:tcPr>
            <w:tcW w:w="4565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Знакомство с понятиями: профессиональное становление, профессиональная компетентность, профессиональное мастерство, творчество.</w:t>
            </w:r>
          </w:p>
        </w:tc>
      </w:tr>
      <w:tr w:rsidR="009F3A0F" w:rsidRPr="003B605B" w:rsidTr="000C5164">
        <w:trPr>
          <w:trHeight w:val="854"/>
          <w:jc w:val="center"/>
        </w:trPr>
        <w:tc>
          <w:tcPr>
            <w:tcW w:w="454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23</w:t>
            </w:r>
          </w:p>
        </w:tc>
        <w:tc>
          <w:tcPr>
            <w:tcW w:w="1050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4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46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39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Профессиональная карьера</w:t>
            </w:r>
          </w:p>
        </w:tc>
        <w:tc>
          <w:tcPr>
            <w:tcW w:w="4565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Знакомство с понятиями: карьера, призвание.</w:t>
            </w:r>
          </w:p>
        </w:tc>
      </w:tr>
      <w:tr w:rsidR="009F3A0F" w:rsidRPr="003B605B" w:rsidTr="000C5164">
        <w:trPr>
          <w:trHeight w:val="759"/>
          <w:jc w:val="center"/>
        </w:trPr>
        <w:tc>
          <w:tcPr>
            <w:tcW w:w="454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24</w:t>
            </w:r>
          </w:p>
        </w:tc>
        <w:tc>
          <w:tcPr>
            <w:tcW w:w="1050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1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 марта</w:t>
            </w:r>
          </w:p>
        </w:tc>
        <w:tc>
          <w:tcPr>
            <w:tcW w:w="846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39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Пр. р. Перечень профессиональных знаний и умений вашей будущей профессии.</w:t>
            </w:r>
          </w:p>
        </w:tc>
        <w:tc>
          <w:tcPr>
            <w:tcW w:w="4565" w:type="dxa"/>
            <w:gridSpan w:val="2"/>
          </w:tcPr>
          <w:p w:rsidR="009F3A0F" w:rsidRPr="003B605B" w:rsidRDefault="009F3A0F" w:rsidP="000C5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Выполнение задания на компьютере</w:t>
            </w:r>
          </w:p>
        </w:tc>
      </w:tr>
      <w:tr w:rsidR="009F3A0F" w:rsidRPr="003B605B" w:rsidTr="008E347C">
        <w:trPr>
          <w:trHeight w:val="764"/>
          <w:jc w:val="center"/>
        </w:trPr>
        <w:tc>
          <w:tcPr>
            <w:tcW w:w="454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25</w:t>
            </w:r>
          </w:p>
        </w:tc>
        <w:tc>
          <w:tcPr>
            <w:tcW w:w="1050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2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46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39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Рынок труда и профессий.</w:t>
            </w:r>
          </w:p>
        </w:tc>
        <w:tc>
          <w:tcPr>
            <w:tcW w:w="4565" w:type="dxa"/>
            <w:gridSpan w:val="2"/>
          </w:tcPr>
          <w:p w:rsidR="009F3A0F" w:rsidRPr="003B605B" w:rsidRDefault="00C70509" w:rsidP="008E34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49" type="#_x0000_t202" style="position:absolute;margin-left:193.2pt;margin-top:54.65pt;width:28.5pt;height:21.75pt;z-index:251684864;mso-position-horizontal-relative:text;mso-position-vertical-relative:text" stroked="f">
                  <v:textbox>
                    <w:txbxContent>
                      <w:p w:rsidR="00C818F2" w:rsidRDefault="00C818F2" w:rsidP="008E347C">
                        <w:r>
                          <w:t>14</w:t>
                        </w:r>
                      </w:p>
                    </w:txbxContent>
                  </v:textbox>
                </v:shape>
              </w:pict>
            </w:r>
            <w:r w:rsidR="009F3A0F" w:rsidRPr="003B605B">
              <w:rPr>
                <w:rFonts w:ascii="Times New Roman" w:hAnsi="Times New Roman"/>
              </w:rPr>
              <w:t>Виды профессий: популярные, востребованные, непопулярные; безработица.</w:t>
            </w:r>
          </w:p>
        </w:tc>
      </w:tr>
      <w:tr w:rsidR="009F3A0F" w:rsidRPr="003B605B" w:rsidTr="000C5164">
        <w:trPr>
          <w:trHeight w:val="816"/>
          <w:jc w:val="center"/>
        </w:trPr>
        <w:tc>
          <w:tcPr>
            <w:tcW w:w="454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050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3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46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39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Виды профессионального образования</w:t>
            </w:r>
          </w:p>
        </w:tc>
        <w:tc>
          <w:tcPr>
            <w:tcW w:w="4565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Виды образований: начальное, среднее, высшее, послевузовское. Форма получения образования.</w:t>
            </w:r>
          </w:p>
        </w:tc>
      </w:tr>
      <w:tr w:rsidR="009F3A0F" w:rsidRPr="003B605B" w:rsidTr="000C5164">
        <w:trPr>
          <w:trHeight w:val="872"/>
          <w:jc w:val="center"/>
        </w:trPr>
        <w:tc>
          <w:tcPr>
            <w:tcW w:w="454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27</w:t>
            </w:r>
          </w:p>
        </w:tc>
        <w:tc>
          <w:tcPr>
            <w:tcW w:w="1050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1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 апреля</w:t>
            </w:r>
          </w:p>
        </w:tc>
        <w:tc>
          <w:tcPr>
            <w:tcW w:w="846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39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Пр.р. Составление таблицы рейтинга профессий и должностей в вашем городе</w:t>
            </w:r>
          </w:p>
        </w:tc>
        <w:tc>
          <w:tcPr>
            <w:tcW w:w="4565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Выполнение задания на компьютере</w:t>
            </w:r>
          </w:p>
        </w:tc>
      </w:tr>
      <w:tr w:rsidR="009F3A0F" w:rsidRPr="003B605B" w:rsidTr="000C5164">
        <w:trPr>
          <w:trHeight w:val="840"/>
          <w:jc w:val="center"/>
        </w:trPr>
        <w:tc>
          <w:tcPr>
            <w:tcW w:w="454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28</w:t>
            </w:r>
          </w:p>
        </w:tc>
        <w:tc>
          <w:tcPr>
            <w:tcW w:w="1050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2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46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39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Трудоустройство. С чего начать? Профессиональное резюме.</w:t>
            </w:r>
          </w:p>
        </w:tc>
        <w:tc>
          <w:tcPr>
            <w:tcW w:w="4565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 Из чего состоит резюме, как его грамотно составить.</w:t>
            </w:r>
          </w:p>
        </w:tc>
      </w:tr>
      <w:tr w:rsidR="009F3A0F" w:rsidRPr="003B605B" w:rsidTr="000C5164">
        <w:trPr>
          <w:trHeight w:val="1012"/>
          <w:jc w:val="center"/>
        </w:trPr>
        <w:tc>
          <w:tcPr>
            <w:tcW w:w="454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29</w:t>
            </w:r>
          </w:p>
        </w:tc>
        <w:tc>
          <w:tcPr>
            <w:tcW w:w="1050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3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46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39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Пр.р. Составление резюме, автобиографии, </w:t>
            </w:r>
            <w:proofErr w:type="spellStart"/>
            <w:r w:rsidRPr="003B605B">
              <w:rPr>
                <w:rFonts w:ascii="Times New Roman" w:hAnsi="Times New Roman"/>
              </w:rPr>
              <w:t>самопрезентации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4565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Выполнение задания на компьютере</w:t>
            </w:r>
          </w:p>
        </w:tc>
      </w:tr>
      <w:tr w:rsidR="009F3A0F" w:rsidRPr="003B605B" w:rsidTr="000C5164">
        <w:trPr>
          <w:trHeight w:val="809"/>
          <w:jc w:val="center"/>
        </w:trPr>
        <w:tc>
          <w:tcPr>
            <w:tcW w:w="454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30</w:t>
            </w:r>
          </w:p>
        </w:tc>
        <w:tc>
          <w:tcPr>
            <w:tcW w:w="1050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4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46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39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Проверочная работа. Выполнение теста на основные определения.</w:t>
            </w:r>
          </w:p>
        </w:tc>
        <w:tc>
          <w:tcPr>
            <w:tcW w:w="4565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Выполнение тестового задания.</w:t>
            </w:r>
          </w:p>
        </w:tc>
      </w:tr>
      <w:tr w:rsidR="009F3A0F" w:rsidRPr="003B605B" w:rsidTr="000C5164">
        <w:trPr>
          <w:trHeight w:val="848"/>
          <w:jc w:val="center"/>
        </w:trPr>
        <w:tc>
          <w:tcPr>
            <w:tcW w:w="454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31</w:t>
            </w:r>
          </w:p>
        </w:tc>
        <w:tc>
          <w:tcPr>
            <w:tcW w:w="1050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1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 мая</w:t>
            </w:r>
          </w:p>
        </w:tc>
        <w:tc>
          <w:tcPr>
            <w:tcW w:w="846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39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Выполнение творческого проекта Выбор темы и подбор материала</w:t>
            </w:r>
          </w:p>
        </w:tc>
        <w:tc>
          <w:tcPr>
            <w:tcW w:w="4565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Выбрать тему проекта и сделать подбор материала по выбранной теме</w:t>
            </w:r>
          </w:p>
        </w:tc>
      </w:tr>
      <w:tr w:rsidR="009F3A0F" w:rsidRPr="003B605B" w:rsidTr="000C5164">
        <w:trPr>
          <w:trHeight w:val="833"/>
          <w:jc w:val="center"/>
        </w:trPr>
        <w:tc>
          <w:tcPr>
            <w:tcW w:w="454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32</w:t>
            </w:r>
          </w:p>
        </w:tc>
        <w:tc>
          <w:tcPr>
            <w:tcW w:w="1050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2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46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39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Выполнение творческого проекта Составление плана проекта и оформление его на компьютере</w:t>
            </w:r>
          </w:p>
        </w:tc>
        <w:tc>
          <w:tcPr>
            <w:tcW w:w="4565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Продумать план и дизайн проекта. Оформление проекта на компьютере</w:t>
            </w:r>
          </w:p>
        </w:tc>
      </w:tr>
      <w:tr w:rsidR="009F3A0F" w:rsidRPr="003B605B" w:rsidTr="000C5164">
        <w:trPr>
          <w:trHeight w:val="844"/>
          <w:jc w:val="center"/>
        </w:trPr>
        <w:tc>
          <w:tcPr>
            <w:tcW w:w="454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33</w:t>
            </w:r>
          </w:p>
        </w:tc>
        <w:tc>
          <w:tcPr>
            <w:tcW w:w="1050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3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46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39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Выполнение творческого проекта настройка показа проекта</w:t>
            </w:r>
          </w:p>
        </w:tc>
        <w:tc>
          <w:tcPr>
            <w:tcW w:w="4565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Оформление проекта и настройка показа проекта</w:t>
            </w:r>
          </w:p>
        </w:tc>
      </w:tr>
      <w:tr w:rsidR="009F3A0F" w:rsidRPr="003B605B" w:rsidTr="000C5164">
        <w:trPr>
          <w:trHeight w:val="1012"/>
          <w:jc w:val="center"/>
        </w:trPr>
        <w:tc>
          <w:tcPr>
            <w:tcW w:w="454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34</w:t>
            </w:r>
          </w:p>
        </w:tc>
        <w:tc>
          <w:tcPr>
            <w:tcW w:w="1050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 xml:space="preserve">4 </w:t>
            </w:r>
            <w:proofErr w:type="spellStart"/>
            <w:r w:rsidRPr="003B605B">
              <w:rPr>
                <w:rFonts w:ascii="Times New Roman" w:hAnsi="Times New Roman"/>
              </w:rPr>
              <w:t>нед</w:t>
            </w:r>
            <w:proofErr w:type="spellEnd"/>
            <w:r w:rsidRPr="003B605B">
              <w:rPr>
                <w:rFonts w:ascii="Times New Roman" w:hAnsi="Times New Roman"/>
              </w:rPr>
              <w:t>.</w:t>
            </w:r>
          </w:p>
        </w:tc>
        <w:tc>
          <w:tcPr>
            <w:tcW w:w="846" w:type="dxa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</w:p>
        </w:tc>
        <w:tc>
          <w:tcPr>
            <w:tcW w:w="3139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4565" w:type="dxa"/>
            <w:gridSpan w:val="2"/>
          </w:tcPr>
          <w:p w:rsidR="009F3A0F" w:rsidRPr="003B605B" w:rsidRDefault="009F3A0F" w:rsidP="000C5164">
            <w:pPr>
              <w:rPr>
                <w:rFonts w:ascii="Times New Roman" w:hAnsi="Times New Roman"/>
              </w:rPr>
            </w:pPr>
            <w:r w:rsidRPr="003B605B">
              <w:rPr>
                <w:rFonts w:ascii="Times New Roman" w:hAnsi="Times New Roman"/>
              </w:rPr>
              <w:t>Защита проекта каждым учеником,</w:t>
            </w:r>
          </w:p>
        </w:tc>
      </w:tr>
    </w:tbl>
    <w:p w:rsidR="00124822" w:rsidRPr="003B605B" w:rsidRDefault="00124822" w:rsidP="00124822">
      <w:pPr>
        <w:rPr>
          <w:rFonts w:ascii="Times New Roman" w:hAnsi="Times New Roman"/>
          <w:sz w:val="24"/>
          <w:szCs w:val="24"/>
        </w:rPr>
      </w:pPr>
    </w:p>
    <w:p w:rsidR="00AA7C72" w:rsidRPr="003B605B" w:rsidRDefault="00C70509" w:rsidP="00124822">
      <w:pPr>
        <w:pStyle w:val="3"/>
        <w:spacing w:line="240" w:lineRule="auto"/>
      </w:pPr>
      <w:r>
        <w:rPr>
          <w:noProof/>
        </w:rPr>
        <w:pict>
          <v:shape id="_x0000_s1041" type="#_x0000_t202" style="position:absolute;left:0;text-align:left;margin-left:486.9pt;margin-top:272.1pt;width:28.5pt;height:21.75pt;z-index:251674624" stroked="f">
            <v:textbox>
              <w:txbxContent>
                <w:p w:rsidR="00C818F2" w:rsidRDefault="00C818F2" w:rsidP="008E347C">
                  <w:r>
                    <w:t>15</w:t>
                  </w:r>
                </w:p>
              </w:txbxContent>
            </v:textbox>
          </v:shape>
        </w:pict>
      </w:r>
    </w:p>
    <w:sectPr w:rsidR="00AA7C72" w:rsidRPr="003B605B" w:rsidSect="000C5164">
      <w:pgSz w:w="11906" w:h="16838"/>
      <w:pgMar w:top="851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8D8" w:rsidRDefault="00C908D8" w:rsidP="004B1AC7">
      <w:pPr>
        <w:spacing w:after="0" w:line="240" w:lineRule="auto"/>
      </w:pPr>
      <w:r>
        <w:separator/>
      </w:r>
    </w:p>
  </w:endnote>
  <w:endnote w:type="continuationSeparator" w:id="0">
    <w:p w:rsidR="00C908D8" w:rsidRDefault="00C908D8" w:rsidP="004B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F2" w:rsidRDefault="00C818F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8D8" w:rsidRDefault="00C908D8" w:rsidP="004B1AC7">
      <w:pPr>
        <w:spacing w:after="0" w:line="240" w:lineRule="auto"/>
      </w:pPr>
      <w:r>
        <w:separator/>
      </w:r>
    </w:p>
  </w:footnote>
  <w:footnote w:type="continuationSeparator" w:id="0">
    <w:p w:rsidR="00C908D8" w:rsidRDefault="00C908D8" w:rsidP="004B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87F"/>
    <w:multiLevelType w:val="hybridMultilevel"/>
    <w:tmpl w:val="F9EA1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0C5D85"/>
    <w:multiLevelType w:val="hybridMultilevel"/>
    <w:tmpl w:val="E3803B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84631F"/>
    <w:multiLevelType w:val="hybridMultilevel"/>
    <w:tmpl w:val="DDB63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E3947"/>
    <w:multiLevelType w:val="hybridMultilevel"/>
    <w:tmpl w:val="54328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C2649"/>
    <w:multiLevelType w:val="hybridMultilevel"/>
    <w:tmpl w:val="E09C6C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0C5DE6"/>
    <w:multiLevelType w:val="hybridMultilevel"/>
    <w:tmpl w:val="54328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F22CC"/>
    <w:multiLevelType w:val="hybridMultilevel"/>
    <w:tmpl w:val="2F6249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B1201"/>
    <w:multiLevelType w:val="hybridMultilevel"/>
    <w:tmpl w:val="B1465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24AD9"/>
    <w:multiLevelType w:val="hybridMultilevel"/>
    <w:tmpl w:val="7980A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191D55"/>
    <w:multiLevelType w:val="hybridMultilevel"/>
    <w:tmpl w:val="FFE0B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27D7A"/>
    <w:multiLevelType w:val="hybridMultilevel"/>
    <w:tmpl w:val="1DEC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DD386A"/>
    <w:multiLevelType w:val="hybridMultilevel"/>
    <w:tmpl w:val="18BE8B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DD1247"/>
    <w:multiLevelType w:val="hybridMultilevel"/>
    <w:tmpl w:val="D46CF4D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7E5469"/>
    <w:multiLevelType w:val="hybridMultilevel"/>
    <w:tmpl w:val="3190B6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6F43FC"/>
    <w:multiLevelType w:val="hybridMultilevel"/>
    <w:tmpl w:val="04A6A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2"/>
  </w:num>
  <w:num w:numId="5">
    <w:abstractNumId w:val="4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5"/>
  </w:num>
  <w:num w:numId="13">
    <w:abstractNumId w:val="9"/>
  </w:num>
  <w:num w:numId="14">
    <w:abstractNumId w:val="14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3E6F"/>
    <w:rsid w:val="00012103"/>
    <w:rsid w:val="0002082D"/>
    <w:rsid w:val="00052A45"/>
    <w:rsid w:val="00071CE2"/>
    <w:rsid w:val="000921D8"/>
    <w:rsid w:val="000C24CB"/>
    <w:rsid w:val="000C5164"/>
    <w:rsid w:val="000E223B"/>
    <w:rsid w:val="000F769C"/>
    <w:rsid w:val="0010768E"/>
    <w:rsid w:val="00124822"/>
    <w:rsid w:val="00130424"/>
    <w:rsid w:val="001647FE"/>
    <w:rsid w:val="00187309"/>
    <w:rsid w:val="001C19CA"/>
    <w:rsid w:val="001E5A8D"/>
    <w:rsid w:val="001F7557"/>
    <w:rsid w:val="00217AC5"/>
    <w:rsid w:val="002C3E83"/>
    <w:rsid w:val="002D21CE"/>
    <w:rsid w:val="0031118C"/>
    <w:rsid w:val="0032016D"/>
    <w:rsid w:val="003836B4"/>
    <w:rsid w:val="00394B44"/>
    <w:rsid w:val="00396BBB"/>
    <w:rsid w:val="003B16E8"/>
    <w:rsid w:val="003B3114"/>
    <w:rsid w:val="003B409D"/>
    <w:rsid w:val="003B605B"/>
    <w:rsid w:val="003C3E6F"/>
    <w:rsid w:val="003D796C"/>
    <w:rsid w:val="003D7CCE"/>
    <w:rsid w:val="003E20DB"/>
    <w:rsid w:val="00436771"/>
    <w:rsid w:val="004700C5"/>
    <w:rsid w:val="0048158D"/>
    <w:rsid w:val="004956D0"/>
    <w:rsid w:val="004B1AC7"/>
    <w:rsid w:val="00571ED8"/>
    <w:rsid w:val="00640C6C"/>
    <w:rsid w:val="006A30AD"/>
    <w:rsid w:val="006C2B2B"/>
    <w:rsid w:val="006C43EB"/>
    <w:rsid w:val="006E04DD"/>
    <w:rsid w:val="006E5575"/>
    <w:rsid w:val="006F3E36"/>
    <w:rsid w:val="00713546"/>
    <w:rsid w:val="00767057"/>
    <w:rsid w:val="00792064"/>
    <w:rsid w:val="007C16B9"/>
    <w:rsid w:val="00835A2F"/>
    <w:rsid w:val="0084146C"/>
    <w:rsid w:val="00864F8B"/>
    <w:rsid w:val="00865669"/>
    <w:rsid w:val="00890F28"/>
    <w:rsid w:val="008A3746"/>
    <w:rsid w:val="008B6196"/>
    <w:rsid w:val="008C30EE"/>
    <w:rsid w:val="008E347C"/>
    <w:rsid w:val="00907783"/>
    <w:rsid w:val="00932B92"/>
    <w:rsid w:val="00980024"/>
    <w:rsid w:val="009F3A0F"/>
    <w:rsid w:val="00A016E9"/>
    <w:rsid w:val="00A06B53"/>
    <w:rsid w:val="00A62F10"/>
    <w:rsid w:val="00AA7C72"/>
    <w:rsid w:val="00AE3F96"/>
    <w:rsid w:val="00B242D2"/>
    <w:rsid w:val="00B569F1"/>
    <w:rsid w:val="00B645D5"/>
    <w:rsid w:val="00B940DC"/>
    <w:rsid w:val="00C4196F"/>
    <w:rsid w:val="00C63502"/>
    <w:rsid w:val="00C70509"/>
    <w:rsid w:val="00C76C0E"/>
    <w:rsid w:val="00C818F2"/>
    <w:rsid w:val="00C908D8"/>
    <w:rsid w:val="00CA1527"/>
    <w:rsid w:val="00CD15A2"/>
    <w:rsid w:val="00D04A47"/>
    <w:rsid w:val="00D54D51"/>
    <w:rsid w:val="00D575D4"/>
    <w:rsid w:val="00D868C1"/>
    <w:rsid w:val="00DB4F0D"/>
    <w:rsid w:val="00DB5286"/>
    <w:rsid w:val="00E02C97"/>
    <w:rsid w:val="00E16E96"/>
    <w:rsid w:val="00E44C13"/>
    <w:rsid w:val="00E560C4"/>
    <w:rsid w:val="00E73D94"/>
    <w:rsid w:val="00F51E69"/>
    <w:rsid w:val="00F56CD7"/>
    <w:rsid w:val="00F91B50"/>
    <w:rsid w:val="00FD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6F"/>
    <w:pPr>
      <w:spacing w:after="200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3836B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E6F"/>
    <w:pPr>
      <w:ind w:left="720"/>
      <w:contextualSpacing/>
    </w:pPr>
  </w:style>
  <w:style w:type="paragraph" w:customStyle="1" w:styleId="1">
    <w:name w:val="Основной 1 см"/>
    <w:basedOn w:val="a"/>
    <w:rsid w:val="0043677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Normal (Web)"/>
    <w:basedOn w:val="a"/>
    <w:unhideWhenUsed/>
    <w:rsid w:val="00394B4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Default">
    <w:name w:val="Default"/>
    <w:rsid w:val="006E557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rsid w:val="00CA1527"/>
    <w:rPr>
      <w:color w:val="0000CC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CA152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CA1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76C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C76C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76C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C76C0E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C76C0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3"/>
    <w:rsid w:val="00C76C0E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4">
    <w:name w:val="Заголовок №2 + Полужирный"/>
    <w:basedOn w:val="21"/>
    <w:rsid w:val="00C76C0E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6C0E"/>
    <w:pPr>
      <w:widowControl w:val="0"/>
      <w:shd w:val="clear" w:color="auto" w:fill="FFFFFF"/>
      <w:spacing w:after="1260" w:line="274" w:lineRule="exact"/>
      <w:jc w:val="center"/>
    </w:pPr>
    <w:rPr>
      <w:rFonts w:ascii="Times New Roman" w:eastAsia="Times New Roman" w:hAnsi="Times New Roman"/>
      <w:b/>
      <w:bCs/>
    </w:rPr>
  </w:style>
  <w:style w:type="paragraph" w:customStyle="1" w:styleId="32">
    <w:name w:val="Основной текст (3)"/>
    <w:basedOn w:val="a"/>
    <w:link w:val="31"/>
    <w:rsid w:val="00C76C0E"/>
    <w:pPr>
      <w:widowControl w:val="0"/>
      <w:shd w:val="clear" w:color="auto" w:fill="FFFFFF"/>
      <w:spacing w:before="1260" w:after="12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76C0E"/>
    <w:pPr>
      <w:widowControl w:val="0"/>
      <w:shd w:val="clear" w:color="auto" w:fill="FFFFFF"/>
      <w:spacing w:before="120" w:after="0" w:line="283" w:lineRule="exact"/>
      <w:jc w:val="both"/>
    </w:pPr>
    <w:rPr>
      <w:rFonts w:ascii="Times New Roman" w:eastAsia="Times New Roman" w:hAnsi="Times New Roman"/>
    </w:rPr>
  </w:style>
  <w:style w:type="paragraph" w:customStyle="1" w:styleId="11">
    <w:name w:val="Заголовок №1"/>
    <w:basedOn w:val="a"/>
    <w:link w:val="10"/>
    <w:rsid w:val="00C76C0E"/>
    <w:pPr>
      <w:widowControl w:val="0"/>
      <w:shd w:val="clear" w:color="auto" w:fill="FFFFFF"/>
      <w:spacing w:before="3120" w:after="120" w:line="504" w:lineRule="exact"/>
      <w:jc w:val="center"/>
      <w:outlineLvl w:val="0"/>
    </w:pPr>
    <w:rPr>
      <w:rFonts w:ascii="Times New Roman" w:eastAsia="Times New Roman" w:hAnsi="Times New Roman"/>
      <w:b/>
      <w:bCs/>
      <w:sz w:val="44"/>
      <w:szCs w:val="44"/>
    </w:rPr>
  </w:style>
  <w:style w:type="paragraph" w:customStyle="1" w:styleId="220">
    <w:name w:val="Заголовок №2 (2)"/>
    <w:basedOn w:val="a"/>
    <w:link w:val="22"/>
    <w:rsid w:val="00C76C0E"/>
    <w:pPr>
      <w:widowControl w:val="0"/>
      <w:shd w:val="clear" w:color="auto" w:fill="FFFFFF"/>
      <w:spacing w:before="120" w:after="2100" w:line="0" w:lineRule="atLeast"/>
      <w:jc w:val="center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23">
    <w:name w:val="Заголовок №2"/>
    <w:basedOn w:val="a"/>
    <w:link w:val="21"/>
    <w:rsid w:val="00C76C0E"/>
    <w:pPr>
      <w:widowControl w:val="0"/>
      <w:shd w:val="clear" w:color="auto" w:fill="FFFFFF"/>
      <w:spacing w:before="2100" w:after="2880" w:line="370" w:lineRule="exact"/>
      <w:outlineLvl w:val="1"/>
    </w:pPr>
    <w:rPr>
      <w:rFonts w:ascii="Times New Roman" w:eastAsia="Times New Roman" w:hAnsi="Times New Roman"/>
      <w:sz w:val="32"/>
      <w:szCs w:val="32"/>
    </w:rPr>
  </w:style>
  <w:style w:type="character" w:customStyle="1" w:styleId="30">
    <w:name w:val="Заголовок 3 Знак"/>
    <w:basedOn w:val="a0"/>
    <w:link w:val="3"/>
    <w:rsid w:val="003836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3836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B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1AC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B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1AC7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E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34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collection.cross-edu.ru/catalog/rubr/f544b3b7-f1f4-5b76-f453-552f31d9b1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283C30C-3CDE-4243-BDBF-327C090F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3813</Words>
  <Characters>21736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7</cp:revision>
  <cp:lastPrinted>2018-03-30T12:03:00Z</cp:lastPrinted>
  <dcterms:created xsi:type="dcterms:W3CDTF">2018-03-30T09:30:00Z</dcterms:created>
  <dcterms:modified xsi:type="dcterms:W3CDTF">2018-09-18T16:20:00Z</dcterms:modified>
</cp:coreProperties>
</file>