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1C" w:rsidRPr="005C561C" w:rsidRDefault="005C561C" w:rsidP="005C561C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</w:p>
    <w:p w:rsidR="005C561C" w:rsidRPr="005C561C" w:rsidRDefault="005C561C" w:rsidP="005C561C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городского округа Королев Московской области </w:t>
      </w:r>
    </w:p>
    <w:p w:rsidR="005C561C" w:rsidRPr="005C561C" w:rsidRDefault="005C561C" w:rsidP="005C561C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>«Средняя общеобразовательная школа № 15»</w:t>
      </w: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tabs>
          <w:tab w:val="left" w:pos="142"/>
        </w:tabs>
        <w:spacing w:after="200" w:line="276" w:lineRule="auto"/>
        <w:ind w:left="6096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>«УТВЕРЖДАЮ»</w:t>
      </w:r>
    </w:p>
    <w:p w:rsidR="005C561C" w:rsidRPr="005C561C" w:rsidRDefault="005C561C" w:rsidP="005C561C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Директор МБОУ СОШ № 15</w:t>
      </w:r>
    </w:p>
    <w:p w:rsidR="005C561C" w:rsidRPr="005C561C" w:rsidRDefault="005C561C" w:rsidP="005C561C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___________ </w:t>
      </w:r>
      <w:proofErr w:type="spellStart"/>
      <w:r w:rsidRPr="005C561C">
        <w:rPr>
          <w:rFonts w:eastAsia="Calibri"/>
          <w:lang w:eastAsia="en-US"/>
        </w:rPr>
        <w:t>Мальгинова</w:t>
      </w:r>
      <w:proofErr w:type="spellEnd"/>
      <w:r w:rsidRPr="005C561C">
        <w:rPr>
          <w:rFonts w:eastAsia="Calibri"/>
          <w:lang w:eastAsia="en-US"/>
        </w:rPr>
        <w:t xml:space="preserve"> Т.Ю.</w:t>
      </w:r>
    </w:p>
    <w:p w:rsidR="005C561C" w:rsidRPr="005C561C" w:rsidRDefault="005C561C" w:rsidP="005C561C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Приказ № _______________ </w:t>
      </w:r>
    </w:p>
    <w:p w:rsidR="005C561C" w:rsidRPr="005C561C" w:rsidRDefault="005C561C" w:rsidP="005C561C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«___</w:t>
      </w:r>
      <w:proofErr w:type="gramStart"/>
      <w:r w:rsidRPr="005C561C">
        <w:rPr>
          <w:rFonts w:eastAsia="Calibri"/>
          <w:lang w:eastAsia="en-US"/>
        </w:rPr>
        <w:t>_»_</w:t>
      </w:r>
      <w:proofErr w:type="gramEnd"/>
      <w:r w:rsidRPr="005C561C">
        <w:rPr>
          <w:rFonts w:eastAsia="Calibri"/>
          <w:lang w:eastAsia="en-US"/>
        </w:rPr>
        <w:t>_________ 201</w:t>
      </w:r>
      <w:r w:rsidR="00112484" w:rsidRPr="00B108C5">
        <w:rPr>
          <w:rFonts w:eastAsia="Calibri"/>
          <w:lang w:eastAsia="en-US"/>
        </w:rPr>
        <w:t>8</w:t>
      </w:r>
      <w:r w:rsidRPr="005C561C">
        <w:rPr>
          <w:rFonts w:eastAsia="Calibri"/>
          <w:lang w:eastAsia="en-US"/>
        </w:rPr>
        <w:t xml:space="preserve"> г.    </w:t>
      </w: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5C561C">
        <w:rPr>
          <w:rFonts w:eastAsia="Calibri"/>
          <w:sz w:val="28"/>
          <w:lang w:eastAsia="en-US"/>
        </w:rPr>
        <w:t>РАБОЧАЯ ПРОГРАММА по физике</w:t>
      </w:r>
    </w:p>
    <w:p w:rsidR="005C561C" w:rsidRPr="005C561C" w:rsidRDefault="005C561C" w:rsidP="005C561C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5C561C">
        <w:rPr>
          <w:rFonts w:eastAsia="Calibri"/>
          <w:sz w:val="28"/>
          <w:lang w:eastAsia="en-US"/>
        </w:rPr>
        <w:t>7 класс</w:t>
      </w: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ind w:left="6095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Составитель:</w:t>
      </w:r>
    </w:p>
    <w:p w:rsidR="00B108C5" w:rsidRDefault="00112484" w:rsidP="00B108C5">
      <w:pPr>
        <w:spacing w:after="200" w:line="276" w:lineRule="auto"/>
        <w:ind w:left="6096"/>
        <w:rPr>
          <w:rFonts w:eastAsia="Calibri"/>
          <w:lang w:eastAsia="en-US"/>
        </w:rPr>
      </w:pPr>
      <w:r>
        <w:rPr>
          <w:rFonts w:eastAsia="Calibri"/>
          <w:lang w:eastAsia="en-US"/>
        </w:rPr>
        <w:t>Ретивова Елена Викторовна</w:t>
      </w:r>
      <w:r w:rsidR="005C561C" w:rsidRPr="005C561C">
        <w:rPr>
          <w:rFonts w:eastAsia="Calibri"/>
          <w:lang w:eastAsia="en-US"/>
        </w:rPr>
        <w:t xml:space="preserve">,      </w:t>
      </w:r>
    </w:p>
    <w:p w:rsidR="005C561C" w:rsidRPr="005C561C" w:rsidRDefault="00B108C5" w:rsidP="00B108C5">
      <w:pPr>
        <w:spacing w:after="200" w:line="276" w:lineRule="auto"/>
        <w:ind w:left="609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Соколова Людмила Петровна</w:t>
      </w:r>
      <w:r w:rsidR="005C561C" w:rsidRPr="005C561C">
        <w:rPr>
          <w:rFonts w:eastAsia="Calibri"/>
          <w:lang w:eastAsia="en-US"/>
        </w:rPr>
        <w:t xml:space="preserve">     </w:t>
      </w: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</w:t>
      </w: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</w:t>
      </w:r>
    </w:p>
    <w:p w:rsidR="005C561C" w:rsidRPr="005C561C" w:rsidRDefault="005C561C" w:rsidP="005C561C">
      <w:pPr>
        <w:spacing w:after="200" w:line="276" w:lineRule="auto"/>
        <w:jc w:val="center"/>
        <w:rPr>
          <w:rFonts w:eastAsia="Calibri"/>
          <w:lang w:eastAsia="en-US"/>
        </w:rPr>
      </w:pPr>
    </w:p>
    <w:p w:rsidR="005C561C" w:rsidRPr="005C561C" w:rsidRDefault="005C561C" w:rsidP="005C561C">
      <w:pPr>
        <w:spacing w:after="200" w:line="276" w:lineRule="auto"/>
        <w:rPr>
          <w:rFonts w:eastAsia="Calibri"/>
          <w:lang w:eastAsia="en-US"/>
        </w:rPr>
      </w:pPr>
    </w:p>
    <w:p w:rsidR="005C561C" w:rsidRPr="005C561C" w:rsidRDefault="005C561C" w:rsidP="005C561C">
      <w:pPr>
        <w:tabs>
          <w:tab w:val="left" w:pos="5454"/>
        </w:tabs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5C561C">
        <w:rPr>
          <w:rFonts w:eastAsia="Calibri"/>
          <w:lang w:eastAsia="en-US"/>
        </w:rPr>
        <w:t>201</w:t>
      </w:r>
      <w:r w:rsidR="00112484">
        <w:rPr>
          <w:rFonts w:eastAsia="Calibri"/>
          <w:lang w:eastAsia="en-US"/>
        </w:rPr>
        <w:t>8</w:t>
      </w:r>
      <w:r w:rsidRPr="005C561C">
        <w:rPr>
          <w:rFonts w:eastAsia="Calibri"/>
          <w:lang w:eastAsia="en-US"/>
        </w:rPr>
        <w:t xml:space="preserve"> г.</w:t>
      </w:r>
    </w:p>
    <w:p w:rsidR="00FF6943" w:rsidRDefault="00FF6943" w:rsidP="003803BC">
      <w:pPr>
        <w:tabs>
          <w:tab w:val="left" w:pos="5964"/>
        </w:tabs>
        <w:jc w:val="center"/>
        <w:rPr>
          <w:b/>
          <w:i/>
          <w:sz w:val="28"/>
          <w:szCs w:val="28"/>
        </w:rPr>
        <w:sectPr w:rsidR="00FF6943" w:rsidSect="005C561C">
          <w:pgSz w:w="11906" w:h="16838"/>
          <w:pgMar w:top="567" w:right="849" w:bottom="426" w:left="1560" w:header="709" w:footer="709" w:gutter="0"/>
          <w:cols w:space="708"/>
          <w:docGrid w:linePitch="360"/>
        </w:sectPr>
      </w:pPr>
    </w:p>
    <w:p w:rsidR="003803BC" w:rsidRPr="00B108C5" w:rsidRDefault="003803BC" w:rsidP="00A44F4E">
      <w:pPr>
        <w:tabs>
          <w:tab w:val="left" w:pos="5964"/>
        </w:tabs>
        <w:jc w:val="center"/>
        <w:rPr>
          <w:b/>
        </w:rPr>
      </w:pPr>
      <w:r w:rsidRPr="00B108C5">
        <w:rPr>
          <w:b/>
        </w:rPr>
        <w:lastRenderedPageBreak/>
        <w:t xml:space="preserve">Пояснительная записка </w:t>
      </w:r>
    </w:p>
    <w:p w:rsidR="003803BC" w:rsidRPr="009F7978" w:rsidRDefault="003803BC" w:rsidP="00A44F4E">
      <w:pPr>
        <w:tabs>
          <w:tab w:val="left" w:pos="5964"/>
        </w:tabs>
        <w:jc w:val="both"/>
        <w:rPr>
          <w:b/>
          <w:sz w:val="28"/>
          <w:szCs w:val="28"/>
        </w:rPr>
      </w:pPr>
    </w:p>
    <w:p w:rsidR="003803BC" w:rsidRPr="009F7978" w:rsidRDefault="003803BC" w:rsidP="005C561C">
      <w:pPr>
        <w:tabs>
          <w:tab w:val="left" w:pos="1134"/>
        </w:tabs>
        <w:ind w:firstLine="709"/>
        <w:jc w:val="both"/>
        <w:rPr>
          <w:color w:val="FF0000"/>
        </w:rPr>
      </w:pPr>
      <w:r w:rsidRPr="009F7978">
        <w:t>Рабочая программа</w:t>
      </w:r>
      <w:r w:rsidR="00C75D34" w:rsidRPr="009F7978">
        <w:t xml:space="preserve"> учебного предмета «физика</w:t>
      </w:r>
      <w:r w:rsidRPr="009F7978">
        <w:t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</w:t>
      </w:r>
      <w:r w:rsidR="00C75D34" w:rsidRPr="009F7978">
        <w:t>физика</w:t>
      </w:r>
      <w:r w:rsidRPr="009F7978"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 СОШ №15</w:t>
      </w:r>
    </w:p>
    <w:p w:rsidR="003803BC" w:rsidRPr="009F7978" w:rsidRDefault="003803BC" w:rsidP="005C561C">
      <w:pPr>
        <w:tabs>
          <w:tab w:val="left" w:pos="1134"/>
        </w:tabs>
        <w:ind w:right="-1" w:firstLine="709"/>
        <w:jc w:val="both"/>
        <w:rPr>
          <w:color w:val="0070C0"/>
        </w:rPr>
      </w:pPr>
      <w:r w:rsidRPr="009F7978">
        <w:t xml:space="preserve">Рабочая программа по физике ориентирована </w:t>
      </w:r>
      <w:r w:rsidR="00474791">
        <w:rPr>
          <w:b/>
        </w:rPr>
        <w:t xml:space="preserve">на </w:t>
      </w:r>
      <w:proofErr w:type="spellStart"/>
      <w:r w:rsidR="00474791">
        <w:rPr>
          <w:b/>
        </w:rPr>
        <w:t>обучающичся</w:t>
      </w:r>
      <w:proofErr w:type="spellEnd"/>
      <w:r w:rsidRPr="009F7978">
        <w:rPr>
          <w:b/>
        </w:rPr>
        <w:t xml:space="preserve"> 7</w:t>
      </w:r>
      <w:r w:rsidR="005C561C">
        <w:rPr>
          <w:b/>
          <w:color w:val="FF0000"/>
        </w:rPr>
        <w:t>-</w:t>
      </w:r>
      <w:r w:rsidRPr="009F7978">
        <w:rPr>
          <w:b/>
        </w:rPr>
        <w:t xml:space="preserve">ых классов. </w:t>
      </w:r>
      <w:r w:rsidRPr="009F7978">
        <w:t>Уровень изучения предмета - базовый.</w:t>
      </w:r>
      <w:r w:rsidRPr="009F7978">
        <w:rPr>
          <w:color w:val="0070C0"/>
        </w:rPr>
        <w:t xml:space="preserve"> </w:t>
      </w:r>
    </w:p>
    <w:p w:rsidR="003803BC" w:rsidRPr="009F7978" w:rsidRDefault="003803BC" w:rsidP="005C561C">
      <w:pPr>
        <w:tabs>
          <w:tab w:val="left" w:pos="1134"/>
        </w:tabs>
        <w:ind w:right="-1" w:firstLine="709"/>
        <w:jc w:val="both"/>
      </w:pPr>
      <w:r w:rsidRPr="009F7978">
        <w:t xml:space="preserve">Тематическое планирование рассчитано на </w:t>
      </w:r>
      <w:r w:rsidRPr="009F7978">
        <w:rPr>
          <w:b/>
        </w:rPr>
        <w:t>2 учебных часа в неделю</w:t>
      </w:r>
      <w:r w:rsidRPr="009F7978">
        <w:t xml:space="preserve">, что составляет </w:t>
      </w:r>
      <w:r w:rsidRPr="009F7978">
        <w:rPr>
          <w:b/>
        </w:rPr>
        <w:t>70</w:t>
      </w:r>
      <w:r w:rsidRPr="009F7978">
        <w:rPr>
          <w:b/>
          <w:color w:val="FF0000"/>
        </w:rPr>
        <w:t xml:space="preserve"> </w:t>
      </w:r>
      <w:r w:rsidRPr="009F7978">
        <w:rPr>
          <w:b/>
        </w:rPr>
        <w:t xml:space="preserve">учебных часов в год. </w:t>
      </w:r>
    </w:p>
    <w:p w:rsidR="00D436A6" w:rsidRPr="009F7978" w:rsidRDefault="003803BC" w:rsidP="005C561C">
      <w:pPr>
        <w:tabs>
          <w:tab w:val="left" w:pos="1134"/>
        </w:tabs>
        <w:ind w:firstLine="709"/>
        <w:jc w:val="both"/>
      </w:pPr>
      <w:r w:rsidRPr="009F7978">
        <w:t>В системе предметов общео</w:t>
      </w:r>
      <w:r w:rsidR="00BB7442">
        <w:t>бразовательной школы курс физики</w:t>
      </w:r>
      <w:r w:rsidRPr="009F7978">
        <w:t xml:space="preserve"> представлен в предметной области </w:t>
      </w:r>
      <w:r w:rsidR="00D76F4E">
        <w:t>«Естественно</w:t>
      </w:r>
      <w:r w:rsidR="00BB7442">
        <w:t>научные предметы</w:t>
      </w:r>
      <w:r w:rsidR="00C75D34" w:rsidRPr="00AA1DCC">
        <w:t>».</w:t>
      </w:r>
      <w:r w:rsidR="00C75D34" w:rsidRPr="009F7978">
        <w:rPr>
          <w:color w:val="FF0000"/>
        </w:rPr>
        <w:t xml:space="preserve"> </w:t>
      </w:r>
      <w:r w:rsidRPr="009F7978">
        <w:rPr>
          <w:b/>
        </w:rPr>
        <w:t>Назначение предмета «</w:t>
      </w:r>
      <w:r w:rsidR="00C75D34" w:rsidRPr="009F7978">
        <w:rPr>
          <w:b/>
        </w:rPr>
        <w:t>физика</w:t>
      </w:r>
      <w:r w:rsidRPr="009F7978">
        <w:rPr>
          <w:b/>
        </w:rPr>
        <w:t>»</w:t>
      </w:r>
      <w:r w:rsidRPr="009F7978">
        <w:t xml:space="preserve"> в основной школе состоит в том, чтобы </w:t>
      </w:r>
      <w:r w:rsidRPr="009F7978">
        <w:rPr>
          <w:rStyle w:val="dash0410043104370430044600200441043f04380441043a0430char1"/>
        </w:rPr>
        <w:t>обеспечить</w:t>
      </w:r>
      <w:r w:rsidR="00E12902" w:rsidRPr="009F7978">
        <w:rPr>
          <w:color w:val="000000"/>
        </w:rPr>
        <w:t xml:space="preserve"> </w:t>
      </w:r>
      <w:r w:rsidR="00E12902" w:rsidRPr="009B4BBB">
        <w:rPr>
          <w:color w:val="000000"/>
        </w:rPr>
        <w:t>школьников научным методом познания, позволяющим получать объективные знания об окружающем мире</w:t>
      </w:r>
      <w:r w:rsidRPr="009F7978">
        <w:t>.</w:t>
      </w:r>
    </w:p>
    <w:p w:rsidR="00C75D34" w:rsidRPr="00C75D34" w:rsidRDefault="00C75D34" w:rsidP="005C561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C75D34">
        <w:rPr>
          <w:color w:val="000000"/>
        </w:rPr>
        <w:t>Изучение физики в 7 классе направлено на достижение следующих </w:t>
      </w:r>
      <w:r w:rsidRPr="00C75D34">
        <w:rPr>
          <w:b/>
          <w:bCs/>
          <w:color w:val="000000"/>
        </w:rPr>
        <w:t>целей:</w:t>
      </w:r>
    </w:p>
    <w:p w:rsidR="00C75D34" w:rsidRPr="00C75D34" w:rsidRDefault="006C52FF" w:rsidP="005C561C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усвоение обучаю</w:t>
      </w:r>
      <w:r w:rsidR="00C75D34" w:rsidRPr="00C75D34">
        <w:rPr>
          <w:color w:val="000000"/>
        </w:rPr>
        <w:t>щимися смысла основных понятий и законов физики, взаимосвязи между ними;</w:t>
      </w:r>
    </w:p>
    <w:p w:rsidR="00C75D34" w:rsidRPr="00C75D34" w:rsidRDefault="00C75D34" w:rsidP="005C561C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C75D34" w:rsidRPr="00C75D34" w:rsidRDefault="00C75D34" w:rsidP="005C561C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C75D34" w:rsidRPr="00C75D34" w:rsidRDefault="00C75D34" w:rsidP="005C561C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C75D34" w:rsidRPr="00C75D34" w:rsidRDefault="00C75D34" w:rsidP="005C561C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</w:r>
    </w:p>
    <w:p w:rsidR="00C75D34" w:rsidRPr="00C75D34" w:rsidRDefault="00C75D34" w:rsidP="005C561C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t>развитие познавательных интерес</w:t>
      </w:r>
      <w:r w:rsidR="006C52FF">
        <w:rPr>
          <w:color w:val="000000"/>
        </w:rPr>
        <w:t>ов и творческих способностей обучаю</w:t>
      </w:r>
      <w:r w:rsidRPr="00C75D34">
        <w:rPr>
          <w:color w:val="000000"/>
        </w:rPr>
        <w:t>щихся, а также интереса к расширению и углублению физических знаний.</w:t>
      </w:r>
    </w:p>
    <w:p w:rsidR="00C75D34" w:rsidRPr="00C75D34" w:rsidRDefault="00C75D34" w:rsidP="005C561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C75D34">
        <w:rPr>
          <w:color w:val="000000"/>
        </w:rPr>
        <w:t>Достижение целей рабочей программы по физике </w:t>
      </w:r>
      <w:r w:rsidRPr="00C75D34">
        <w:rPr>
          <w:b/>
          <w:bCs/>
          <w:color w:val="000000"/>
        </w:rPr>
        <w:t xml:space="preserve">обеспечивается решением </w:t>
      </w:r>
      <w:proofErr w:type="gramStart"/>
      <w:r w:rsidRPr="00C75D34">
        <w:rPr>
          <w:b/>
          <w:bCs/>
          <w:color w:val="000000"/>
        </w:rPr>
        <w:t>следующих  задач</w:t>
      </w:r>
      <w:proofErr w:type="gramEnd"/>
      <w:r w:rsidRPr="00C75D34">
        <w:rPr>
          <w:b/>
          <w:bCs/>
          <w:color w:val="000000"/>
        </w:rPr>
        <w:t>:</w:t>
      </w:r>
    </w:p>
    <w:p w:rsidR="00C75D34" w:rsidRPr="00C75D34" w:rsidRDefault="006C52FF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знакомство обучаю</w:t>
      </w:r>
      <w:r w:rsidR="00C75D34" w:rsidRPr="00C75D34">
        <w:rPr>
          <w:color w:val="000000"/>
        </w:rPr>
        <w:t>щихся с методом научного познания и методами исследования объектов и явлений природы;</w:t>
      </w:r>
    </w:p>
    <w:p w:rsidR="00C75D34" w:rsidRPr="00C75D34" w:rsidRDefault="006C52FF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приобретение обучаю</w:t>
      </w:r>
      <w:r w:rsidR="00C75D34" w:rsidRPr="00C75D34">
        <w:rPr>
          <w:color w:val="000000"/>
        </w:rPr>
        <w:t>щимися знаний о механических, тепловых явлениях, физических величинах, характеризующих эти явления;</w:t>
      </w:r>
    </w:p>
    <w:p w:rsidR="00C75D34" w:rsidRPr="00C75D34" w:rsidRDefault="00C75D34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t>форм</w:t>
      </w:r>
      <w:r w:rsidR="006C52FF">
        <w:rPr>
          <w:color w:val="000000"/>
        </w:rPr>
        <w:t>ирование</w:t>
      </w:r>
      <w:r w:rsidRPr="00C75D34">
        <w:rPr>
          <w:color w:val="000000"/>
        </w:rPr>
        <w:t xml:space="preserve"> умений наблюдать природные явления и выполнять опыты, лабораторные работы и экспериментальные исследования с использованием с использованием измерительных приборов, широко применяемых в практической жизни;</w:t>
      </w:r>
    </w:p>
    <w:p w:rsidR="00C75D34" w:rsidRPr="00C75D34" w:rsidRDefault="006C52FF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овладение обучаю</w:t>
      </w:r>
      <w:r w:rsidR="00C75D34" w:rsidRPr="00C75D34">
        <w:rPr>
          <w:color w:val="000000"/>
        </w:rPr>
        <w:t xml:space="preserve">щимися такими общенаучными понятиями, как природное явление, </w:t>
      </w:r>
      <w:proofErr w:type="gramStart"/>
      <w:r w:rsidR="00C75D34" w:rsidRPr="00C75D34">
        <w:rPr>
          <w:color w:val="000000"/>
        </w:rPr>
        <w:t>эмпирически установленный факт</w:t>
      </w:r>
      <w:proofErr w:type="gramEnd"/>
      <w:r w:rsidR="00C75D34" w:rsidRPr="00C75D34">
        <w:rPr>
          <w:color w:val="000000"/>
        </w:rPr>
        <w:t>, проблема, гипотеза, теоретический вывод, результат экспериментальной проверки;</w:t>
      </w:r>
    </w:p>
    <w:p w:rsidR="00C75D34" w:rsidRPr="00C75D34" w:rsidRDefault="006C52FF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понимание обучаю</w:t>
      </w:r>
      <w:r w:rsidR="00C75D34" w:rsidRPr="00C75D34">
        <w:rPr>
          <w:color w:val="000000"/>
        </w:rPr>
        <w:t>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C75D34" w:rsidRPr="00C75D34" w:rsidRDefault="00C75D34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75D34" w:rsidRPr="00C75D34" w:rsidRDefault="00C75D34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proofErr w:type="gramStart"/>
      <w:r w:rsidRPr="00C75D34">
        <w:rPr>
          <w:color w:val="000000"/>
        </w:rPr>
        <w:t>обеспечение  условий</w:t>
      </w:r>
      <w:proofErr w:type="gramEnd"/>
      <w:r w:rsidRPr="00C75D34">
        <w:rPr>
          <w:color w:val="000000"/>
        </w:rPr>
        <w:t>, учитывающих индивидуально-личностные особенности обучающихся;</w:t>
      </w:r>
    </w:p>
    <w:p w:rsidR="00C75D34" w:rsidRPr="00C75D34" w:rsidRDefault="00C75D34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lastRenderedPageBreak/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C75D34" w:rsidRPr="00C75D34" w:rsidRDefault="00C75D34" w:rsidP="005C561C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75D34">
        <w:rPr>
          <w:color w:val="000000"/>
        </w:rPr>
        <w:t>формирование системы ценностей и ее проявлений в личностных качествах.</w:t>
      </w:r>
    </w:p>
    <w:p w:rsidR="006E0980" w:rsidRDefault="006E0980" w:rsidP="005C561C">
      <w:pPr>
        <w:pStyle w:val="Default"/>
        <w:tabs>
          <w:tab w:val="left" w:pos="1134"/>
        </w:tabs>
        <w:ind w:firstLine="709"/>
        <w:jc w:val="both"/>
      </w:pPr>
    </w:p>
    <w:p w:rsidR="006E0980" w:rsidRDefault="006E0980" w:rsidP="005C561C">
      <w:pPr>
        <w:pStyle w:val="Default"/>
        <w:tabs>
          <w:tab w:val="left" w:pos="1134"/>
        </w:tabs>
        <w:ind w:firstLine="709"/>
        <w:jc w:val="both"/>
      </w:pPr>
      <w:r>
        <w:t>Программа соответствует образовательному минимуму содержания основных образовательных программ и тре</w:t>
      </w:r>
      <w:r w:rsidR="006C52FF">
        <w:t>бованиям к уровню подготовки обучаю</w:t>
      </w:r>
      <w:r>
        <w:t xml:space="preserve">щихся, позволяет работать без перегрузок в классе с детьми разного уровня обучения и интереса к физике. </w:t>
      </w:r>
      <w:r w:rsidR="006C52FF">
        <w:t>Она позволяет сформировать у обучаю</w:t>
      </w:r>
      <w:r>
        <w:t>щихся основной школы достаточно широкое представление о физической картине мира.</w:t>
      </w:r>
    </w:p>
    <w:p w:rsidR="006E0980" w:rsidRDefault="006E0980" w:rsidP="005C561C">
      <w:pPr>
        <w:pStyle w:val="Default"/>
        <w:tabs>
          <w:tab w:val="left" w:pos="1134"/>
        </w:tabs>
        <w:ind w:firstLine="709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</w:t>
      </w:r>
      <w:r w:rsidR="00D76F4E">
        <w:t>лам курса 7 класса с учетом меж</w:t>
      </w:r>
      <w:r>
        <w:t xml:space="preserve">предметных связей, возрастных </w:t>
      </w:r>
      <w:r w:rsidR="006C52FF">
        <w:t>особенностей обучаю</w:t>
      </w:r>
      <w:r>
        <w:t>щихся, определяет минимальный набор опытов, демонстрируемых учителем в классе</w:t>
      </w:r>
      <w:r w:rsidR="006C52FF">
        <w:t xml:space="preserve"> и лабораторных, выполняемых обучаю</w:t>
      </w:r>
      <w:r>
        <w:t>щимися.</w:t>
      </w:r>
    </w:p>
    <w:p w:rsidR="00FD787A" w:rsidRDefault="00FD787A" w:rsidP="00A44F4E">
      <w:pPr>
        <w:pStyle w:val="Default"/>
        <w:ind w:left="720"/>
        <w:jc w:val="both"/>
      </w:pPr>
    </w:p>
    <w:p w:rsidR="00642EC8" w:rsidRPr="00642EC8" w:rsidRDefault="00642EC8" w:rsidP="00A44F4E">
      <w:pPr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Pr="00642EC8">
        <w:rPr>
          <w:b/>
        </w:rPr>
        <w:t>Перечень учебно-методического обеспечения</w:t>
      </w:r>
    </w:p>
    <w:p w:rsidR="006E0980" w:rsidRDefault="006E0980" w:rsidP="00A44F4E">
      <w:pPr>
        <w:pStyle w:val="Default"/>
        <w:ind w:left="720"/>
        <w:jc w:val="both"/>
      </w:pPr>
    </w:p>
    <w:p w:rsidR="001976A0" w:rsidRDefault="001976A0" w:rsidP="00797245">
      <w:pPr>
        <w:ind w:firstLine="709"/>
        <w:jc w:val="both"/>
      </w:pPr>
      <w: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</w:t>
      </w:r>
      <w:r w:rsidR="00BE7D46">
        <w:t>се в организациях</w:t>
      </w:r>
      <w:r>
        <w:t>,</w:t>
      </w:r>
      <w:r w:rsidR="00BE7D46">
        <w:t xml:space="preserve"> осуществляющих образовательную деятельность,</w:t>
      </w:r>
      <w:r>
        <w:t xml:space="preserve"> реализующих образовательные программы общего образования</w:t>
      </w:r>
      <w:proofErr w:type="gramStart"/>
      <w:r w:rsidR="00BE7D46">
        <w:t>.</w:t>
      </w:r>
      <w:proofErr w:type="gramEnd"/>
      <w:r>
        <w:t xml:space="preserve"> и имеющих государственную аккредитацию</w:t>
      </w:r>
      <w:r w:rsidR="008B0BBF">
        <w:t>. УМК обеспечивает</w:t>
      </w:r>
      <w:r>
        <w:t xml:space="preserve"> обучение курсу</w:t>
      </w:r>
      <w:r w:rsidR="003C22A5">
        <w:t xml:space="preserve"> физики</w:t>
      </w:r>
      <w:r w:rsidR="008B0BBF">
        <w:t xml:space="preserve"> в соответствии с ФГОС и включает</w:t>
      </w:r>
      <w:r>
        <w:t xml:space="preserve"> в себя:</w:t>
      </w:r>
    </w:p>
    <w:p w:rsidR="001976A0" w:rsidRDefault="00BB7442" w:rsidP="00797245">
      <w:pPr>
        <w:pStyle w:val="a5"/>
        <w:tabs>
          <w:tab w:val="left" w:pos="1200"/>
        </w:tabs>
        <w:ind w:left="0" w:firstLine="709"/>
        <w:jc w:val="both"/>
        <w:rPr>
          <w:rFonts w:eastAsia="Calibri"/>
        </w:rPr>
      </w:pPr>
      <w:r>
        <w:t>1.</w:t>
      </w:r>
      <w:r w:rsidR="00797245">
        <w:t xml:space="preserve"> </w:t>
      </w:r>
      <w:r w:rsidR="001976A0">
        <w:t xml:space="preserve">Учебник </w:t>
      </w:r>
      <w:r w:rsidR="001976A0">
        <w:rPr>
          <w:rFonts w:eastAsia="Calibri"/>
        </w:rPr>
        <w:t>«Физика. 7 класс». Перышкин А.В. Учебник д</w:t>
      </w:r>
      <w:r w:rsidR="003102FF">
        <w:rPr>
          <w:rFonts w:eastAsia="Calibri"/>
        </w:rPr>
        <w:t>ля организаций, осуществляющих образовательную деятельность</w:t>
      </w:r>
      <w:r w:rsidR="00801AFF">
        <w:rPr>
          <w:rFonts w:eastAsia="Calibri"/>
        </w:rPr>
        <w:t>. 4-е издание - М.: Дрофа, 2016</w:t>
      </w:r>
      <w:r w:rsidR="001976A0">
        <w:rPr>
          <w:rFonts w:eastAsia="Calibri"/>
        </w:rPr>
        <w:t>.</w:t>
      </w:r>
    </w:p>
    <w:p w:rsidR="00BB7442" w:rsidRPr="003967E8" w:rsidRDefault="00BB7442" w:rsidP="00797245">
      <w:pPr>
        <w:ind w:firstLine="709"/>
      </w:pPr>
      <w:r>
        <w:t xml:space="preserve"> 2.</w:t>
      </w:r>
      <w:r w:rsidR="00797245">
        <w:t xml:space="preserve"> </w:t>
      </w:r>
      <w:r w:rsidR="001976A0">
        <w:t xml:space="preserve">Сборник задач по физике 7-9 </w:t>
      </w:r>
      <w:proofErr w:type="spellStart"/>
      <w:r w:rsidR="001976A0">
        <w:t>кл</w:t>
      </w:r>
      <w:proofErr w:type="spellEnd"/>
      <w:r w:rsidR="001976A0">
        <w:t>.</w:t>
      </w:r>
      <w:r w:rsidRPr="003967E8">
        <w:t xml:space="preserve"> В.И. </w:t>
      </w:r>
      <w:proofErr w:type="spellStart"/>
      <w:r w:rsidRPr="003967E8">
        <w:t>Лукашик</w:t>
      </w:r>
      <w:proofErr w:type="spellEnd"/>
      <w:r w:rsidRPr="003967E8">
        <w:t xml:space="preserve">, Е.В. Иванова ─ М.: </w:t>
      </w:r>
      <w:r>
        <w:t xml:space="preserve">   </w:t>
      </w:r>
      <w:r w:rsidR="00997953">
        <w:t>Просвещение, 2016</w:t>
      </w:r>
      <w:r w:rsidRPr="003967E8">
        <w:t xml:space="preserve"> год.</w:t>
      </w:r>
    </w:p>
    <w:p w:rsidR="001976A0" w:rsidRPr="00BB7442" w:rsidRDefault="00BB7442" w:rsidP="00797245">
      <w:pPr>
        <w:pStyle w:val="a5"/>
        <w:ind w:left="0" w:firstLine="709"/>
        <w:jc w:val="both"/>
        <w:rPr>
          <w:rFonts w:eastAsiaTheme="minorEastAsia"/>
        </w:rPr>
      </w:pPr>
      <w:r>
        <w:t>3.</w:t>
      </w:r>
      <w:r w:rsidR="00797245">
        <w:t xml:space="preserve"> </w:t>
      </w:r>
      <w:r w:rsidR="001976A0">
        <w:t xml:space="preserve">Методическое пособие к учебнику Перышкин А.А. ФГОС. </w:t>
      </w:r>
      <w:proofErr w:type="spellStart"/>
      <w:r w:rsidR="001976A0">
        <w:t>Филонович</w:t>
      </w:r>
      <w:proofErr w:type="spellEnd"/>
      <w:r w:rsidR="001976A0">
        <w:t xml:space="preserve"> Н.В., 2015</w:t>
      </w:r>
    </w:p>
    <w:p w:rsidR="00E12902" w:rsidRPr="009F7978" w:rsidRDefault="001976A0" w:rsidP="00797245">
      <w:pPr>
        <w:ind w:firstLine="709"/>
        <w:jc w:val="both"/>
      </w:pPr>
      <w:r>
        <w:t>4.</w:t>
      </w:r>
      <w:r w:rsidR="00797245">
        <w:t xml:space="preserve"> </w:t>
      </w:r>
      <w:r w:rsidR="00BB7442">
        <w:t>Ф</w:t>
      </w:r>
      <w:r w:rsidR="00E12902" w:rsidRPr="009F7978">
        <w:t>изика. 7 класс. Лабораторные работы. Контрольные задания. Астахова Т. В.</w:t>
      </w:r>
    </w:p>
    <w:p w:rsidR="00B25DE8" w:rsidRPr="009F7978" w:rsidRDefault="001976A0" w:rsidP="00797245">
      <w:pPr>
        <w:ind w:firstLine="709"/>
        <w:jc w:val="both"/>
        <w:rPr>
          <w:color w:val="0070C0"/>
        </w:rPr>
      </w:pPr>
      <w:r>
        <w:t>5.</w:t>
      </w:r>
      <w:r w:rsidR="00797245">
        <w:t xml:space="preserve"> </w:t>
      </w:r>
      <w:r w:rsidR="00BB7442">
        <w:rPr>
          <w:color w:val="000000"/>
        </w:rPr>
        <w:t>С</w:t>
      </w:r>
      <w:r w:rsidR="00B25DE8" w:rsidRPr="009B4BBB">
        <w:rPr>
          <w:color w:val="000000"/>
        </w:rPr>
        <w:t>тандартный набор физического оборудования для проведения демонстрационного эксперимента</w:t>
      </w:r>
      <w:r w:rsidR="00797245">
        <w:rPr>
          <w:color w:val="000000"/>
        </w:rPr>
        <w:t>.</w:t>
      </w:r>
    </w:p>
    <w:p w:rsidR="00AE402D" w:rsidRDefault="00AE402D" w:rsidP="0079724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803BC" w:rsidRPr="009F7978" w:rsidRDefault="003803BC" w:rsidP="0079724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9F7978">
        <w:rPr>
          <w:b/>
        </w:rPr>
        <w:t>Основные формы контроля:</w:t>
      </w:r>
    </w:p>
    <w:p w:rsidR="003803BC" w:rsidRPr="009F7978" w:rsidRDefault="003803BC" w:rsidP="00797245">
      <w:pPr>
        <w:pStyle w:val="c20"/>
        <w:spacing w:before="0" w:beforeAutospacing="0" w:after="0" w:afterAutospacing="0"/>
        <w:ind w:firstLine="709"/>
        <w:jc w:val="both"/>
      </w:pPr>
      <w:proofErr w:type="gramStart"/>
      <w:r w:rsidRPr="009F7978">
        <w:rPr>
          <w:rStyle w:val="c2"/>
        </w:rPr>
        <w:t>Тесты:  интерактивные</w:t>
      </w:r>
      <w:proofErr w:type="gramEnd"/>
      <w:r w:rsidRPr="009F7978">
        <w:rPr>
          <w:rStyle w:val="c2"/>
        </w:rPr>
        <w:t xml:space="preserve">, обучающие, в формате ЕГЭ, тематические. </w:t>
      </w:r>
    </w:p>
    <w:p w:rsidR="003803BC" w:rsidRPr="009F7978" w:rsidRDefault="003803BC" w:rsidP="00797245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  <w:r w:rsidRPr="009F7978">
        <w:rPr>
          <w:rStyle w:val="c2"/>
        </w:rPr>
        <w:t>Теория: зачеты и письменные опросы; Контрольные работы: тематические в разных форматах.</w:t>
      </w:r>
    </w:p>
    <w:p w:rsidR="00BC7695" w:rsidRDefault="00BC7695" w:rsidP="00797245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  <w:r w:rsidRPr="009F7978">
        <w:rPr>
          <w:rStyle w:val="c2"/>
        </w:rPr>
        <w:t>Лабораторные работы.</w:t>
      </w:r>
    </w:p>
    <w:p w:rsidR="00D76F4E" w:rsidRDefault="00797245" w:rsidP="00797245">
      <w:pPr>
        <w:pStyle w:val="c20"/>
        <w:tabs>
          <w:tab w:val="left" w:pos="3034"/>
        </w:tabs>
        <w:spacing w:before="0" w:beforeAutospacing="0" w:after="0" w:afterAutospacing="0"/>
        <w:ind w:firstLine="709"/>
        <w:jc w:val="both"/>
      </w:pPr>
      <w:r>
        <w:tab/>
      </w:r>
    </w:p>
    <w:p w:rsidR="00CB62BC" w:rsidRDefault="00CB62BC" w:rsidP="00797245">
      <w:pPr>
        <w:pStyle w:val="c20"/>
        <w:tabs>
          <w:tab w:val="left" w:pos="3034"/>
        </w:tabs>
        <w:spacing w:before="0" w:beforeAutospacing="0" w:after="0" w:afterAutospacing="0"/>
        <w:ind w:firstLine="709"/>
        <w:jc w:val="both"/>
      </w:pPr>
    </w:p>
    <w:p w:rsidR="00CB62BC" w:rsidRDefault="00CB62BC" w:rsidP="00CB62BC">
      <w:pPr>
        <w:tabs>
          <w:tab w:val="left" w:pos="1134"/>
        </w:tabs>
        <w:autoSpaceDE w:val="0"/>
        <w:jc w:val="center"/>
        <w:rPr>
          <w:b/>
          <w:bCs/>
        </w:rPr>
      </w:pPr>
      <w:r>
        <w:rPr>
          <w:b/>
          <w:bCs/>
        </w:rPr>
        <w:t>Критерии оценки письменных и устных ответов обучающихся</w:t>
      </w:r>
    </w:p>
    <w:p w:rsidR="00CB62BC" w:rsidRDefault="00CB62BC" w:rsidP="00CB62BC">
      <w:pPr>
        <w:shd w:val="clear" w:color="auto" w:fill="FFFFFF"/>
        <w:tabs>
          <w:tab w:val="left" w:pos="1134"/>
        </w:tabs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Нормы оценки знаний и умений обучающихся по физике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При оценке ответов учитываются следующие знания:</w:t>
      </w:r>
    </w:p>
    <w:p w:rsidR="00CB62BC" w:rsidRDefault="00CB62BC" w:rsidP="00CB62BC">
      <w:pPr>
        <w:shd w:val="clear" w:color="auto" w:fill="FFFFFF"/>
        <w:tabs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физических явлений:</w:t>
      </w:r>
    </w:p>
    <w:p w:rsidR="00CB62BC" w:rsidRDefault="00CB62BC" w:rsidP="00CB62BC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признаки явления, по которым оно обнаруживается;</w:t>
      </w:r>
    </w:p>
    <w:p w:rsidR="00CB62BC" w:rsidRDefault="00CB62BC" w:rsidP="00CB62BC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условия, при которых протекает явление;</w:t>
      </w:r>
    </w:p>
    <w:p w:rsidR="00CB62BC" w:rsidRDefault="00CB62BC" w:rsidP="00CB62BC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связь данного явления с другими;</w:t>
      </w:r>
    </w:p>
    <w:p w:rsidR="00CB62BC" w:rsidRDefault="00CB62BC" w:rsidP="00CB62BC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объяснение явления на основе научной теории;</w:t>
      </w:r>
    </w:p>
    <w:p w:rsidR="00CB62BC" w:rsidRDefault="00CB62BC" w:rsidP="00CB62BC">
      <w:pPr>
        <w:shd w:val="clear" w:color="auto" w:fill="FFFFFF"/>
        <w:tabs>
          <w:tab w:val="left" w:pos="1134"/>
        </w:tabs>
        <w:ind w:left="709"/>
        <w:jc w:val="both"/>
        <w:rPr>
          <w:color w:val="000000"/>
        </w:rPr>
      </w:pPr>
    </w:p>
    <w:p w:rsidR="00CB62BC" w:rsidRDefault="00CB62BC" w:rsidP="00CB62BC">
      <w:pPr>
        <w:shd w:val="clear" w:color="auto" w:fill="FFFFFF"/>
        <w:tabs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примеры учета и использования его на практике; о физических опытах:</w:t>
      </w:r>
    </w:p>
    <w:p w:rsidR="00CB62BC" w:rsidRDefault="00CB62BC" w:rsidP="00CB62BC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цель, схема, условия, при которых осуществлялся опыт, ход и результаты опыта;</w:t>
      </w:r>
    </w:p>
    <w:p w:rsidR="00CB62BC" w:rsidRDefault="00CB62BC" w:rsidP="00CB62BC">
      <w:pPr>
        <w:shd w:val="clear" w:color="auto" w:fill="FFFFFF"/>
        <w:tabs>
          <w:tab w:val="left" w:pos="1134"/>
        </w:tabs>
        <w:ind w:left="709"/>
        <w:jc w:val="both"/>
        <w:rPr>
          <w:color w:val="000000"/>
        </w:rPr>
      </w:pPr>
    </w:p>
    <w:p w:rsidR="00CB62BC" w:rsidRDefault="00CB62BC" w:rsidP="00CB62BC">
      <w:pPr>
        <w:shd w:val="clear" w:color="auto" w:fill="FFFFFF"/>
        <w:tabs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физических понятий, в том числе и физических величинах:</w:t>
      </w:r>
    </w:p>
    <w:p w:rsidR="00CB62BC" w:rsidRDefault="00CB62BC" w:rsidP="00CB62BC">
      <w:pPr>
        <w:numPr>
          <w:ilvl w:val="0"/>
          <w:numId w:val="3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явления или свойства, которые характеризуются данным понятием (величиной);</w:t>
      </w:r>
    </w:p>
    <w:p w:rsidR="00CB62BC" w:rsidRDefault="00CB62BC" w:rsidP="00CB62BC">
      <w:pPr>
        <w:numPr>
          <w:ilvl w:val="0"/>
          <w:numId w:val="3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определение понятия (величины);</w:t>
      </w:r>
    </w:p>
    <w:p w:rsidR="00CB62BC" w:rsidRDefault="00CB62BC" w:rsidP="00CB62BC">
      <w:pPr>
        <w:numPr>
          <w:ilvl w:val="0"/>
          <w:numId w:val="3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формулы, связывающие данную величину с другими;</w:t>
      </w:r>
    </w:p>
    <w:p w:rsidR="00CB62BC" w:rsidRDefault="00CB62BC" w:rsidP="00CB62BC">
      <w:pPr>
        <w:numPr>
          <w:ilvl w:val="0"/>
          <w:numId w:val="3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единицы физической величины;</w:t>
      </w:r>
    </w:p>
    <w:p w:rsidR="00CB62BC" w:rsidRDefault="00CB62BC" w:rsidP="00CB62BC">
      <w:pPr>
        <w:numPr>
          <w:ilvl w:val="0"/>
          <w:numId w:val="3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способы измерения величины;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о законах:</w:t>
      </w:r>
    </w:p>
    <w:p w:rsidR="00CB62BC" w:rsidRDefault="00CB62BC" w:rsidP="00CB62BC">
      <w:pPr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формулировка и математическое выражение закона;</w:t>
      </w:r>
    </w:p>
    <w:p w:rsidR="00CB62BC" w:rsidRDefault="00CB62BC" w:rsidP="00CB62BC">
      <w:pPr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опыты, подтверждающие его справедливость;</w:t>
      </w:r>
    </w:p>
    <w:p w:rsidR="00CB62BC" w:rsidRDefault="00CB62BC" w:rsidP="00CB62BC">
      <w:pPr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примеры учета и применения на практике;</w:t>
      </w:r>
    </w:p>
    <w:p w:rsidR="00CB62BC" w:rsidRDefault="00CB62BC" w:rsidP="00CB62BC">
      <w:pPr>
        <w:numPr>
          <w:ilvl w:val="0"/>
          <w:numId w:val="36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опытное обоснование теории;</w:t>
      </w:r>
    </w:p>
    <w:p w:rsidR="00CB62BC" w:rsidRDefault="00CB62BC" w:rsidP="00CB62BC">
      <w:pPr>
        <w:numPr>
          <w:ilvl w:val="0"/>
          <w:numId w:val="36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основные понятия, положения, законы, принципы;</w:t>
      </w:r>
    </w:p>
    <w:p w:rsidR="00CB62BC" w:rsidRDefault="00CB62BC" w:rsidP="00CB62BC">
      <w:pPr>
        <w:numPr>
          <w:ilvl w:val="0"/>
          <w:numId w:val="36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основные следствия;</w:t>
      </w:r>
    </w:p>
    <w:p w:rsidR="00CB62BC" w:rsidRDefault="00CB62BC" w:rsidP="00CB62BC">
      <w:pPr>
        <w:numPr>
          <w:ilvl w:val="0"/>
          <w:numId w:val="36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практические применения;</w:t>
      </w:r>
    </w:p>
    <w:p w:rsidR="00CB62BC" w:rsidRDefault="00CB62BC" w:rsidP="00CB62BC">
      <w:pPr>
        <w:shd w:val="clear" w:color="auto" w:fill="FFFFFF"/>
        <w:tabs>
          <w:tab w:val="left" w:pos="1134"/>
        </w:tabs>
        <w:ind w:left="709"/>
        <w:jc w:val="both"/>
        <w:rPr>
          <w:color w:val="000000"/>
        </w:rPr>
      </w:pPr>
    </w:p>
    <w:p w:rsidR="00CB62BC" w:rsidRDefault="00CB62BC" w:rsidP="00CB62BC">
      <w:pPr>
        <w:shd w:val="clear" w:color="auto" w:fill="FFFFFF"/>
        <w:tabs>
          <w:tab w:val="left" w:pos="1134"/>
        </w:tabs>
        <w:ind w:left="709"/>
        <w:jc w:val="both"/>
        <w:rPr>
          <w:color w:val="000000"/>
        </w:rPr>
      </w:pPr>
      <w:r>
        <w:rPr>
          <w:color w:val="000000"/>
        </w:rPr>
        <w:t>приборов, механизмов, машин:</w:t>
      </w:r>
    </w:p>
    <w:p w:rsidR="00CB62BC" w:rsidRDefault="00CB62BC" w:rsidP="00CB62BC">
      <w:pPr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назначение;</w:t>
      </w:r>
    </w:p>
    <w:p w:rsidR="00CB62BC" w:rsidRDefault="00CB62BC" w:rsidP="00CB62BC">
      <w:pPr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принцип действия и схема устройства;</w:t>
      </w:r>
    </w:p>
    <w:p w:rsidR="00CB62BC" w:rsidRDefault="00CB62BC" w:rsidP="00CB62BC">
      <w:pPr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применение и правила пользования прибором.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Следует учитывать, что в конкретных случаях не все требования могут быть предъявлены обучающимся, например, знание границ применимости законов и теорий, так как эти границы не всегда рассматриваются в курсе физики средней школы.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Предусмотрено </w:t>
      </w:r>
      <w:proofErr w:type="gramStart"/>
      <w:r>
        <w:rPr>
          <w:color w:val="000000"/>
        </w:rPr>
        <w:t>проведение  контрольных</w:t>
      </w:r>
      <w:proofErr w:type="gramEnd"/>
      <w:r>
        <w:rPr>
          <w:color w:val="000000"/>
        </w:rPr>
        <w:t>, самостоятельных и  лабораторных работ.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u w:val="single"/>
        </w:rPr>
      </w:pPr>
      <w:r>
        <w:rPr>
          <w:i/>
          <w:iCs/>
          <w:color w:val="000000"/>
          <w:u w:val="single"/>
        </w:rPr>
        <w:t>Оценке подлежат умения</w:t>
      </w:r>
      <w:r>
        <w:rPr>
          <w:b/>
          <w:bCs/>
          <w:color w:val="000000"/>
          <w:u w:val="single"/>
        </w:rPr>
        <w:t>:</w:t>
      </w:r>
    </w:p>
    <w:p w:rsidR="00CB62BC" w:rsidRDefault="00CB62BC" w:rsidP="00CB62BC">
      <w:pPr>
        <w:numPr>
          <w:ilvl w:val="0"/>
          <w:numId w:val="3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применять понятия, законы и теории для объяснения явлений природы и техники;</w:t>
      </w:r>
    </w:p>
    <w:p w:rsidR="00CB62BC" w:rsidRDefault="00CB62BC" w:rsidP="00CB62BC">
      <w:pPr>
        <w:numPr>
          <w:ilvl w:val="0"/>
          <w:numId w:val="3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самостоятельно работать с учебником;</w:t>
      </w:r>
    </w:p>
    <w:p w:rsidR="00CB62BC" w:rsidRDefault="00CB62BC" w:rsidP="00CB62BC">
      <w:pPr>
        <w:numPr>
          <w:ilvl w:val="0"/>
          <w:numId w:val="3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решать задачи на основе известных законов и формул;</w:t>
      </w:r>
    </w:p>
    <w:p w:rsidR="00CB62BC" w:rsidRDefault="00CB62BC" w:rsidP="00CB62BC">
      <w:pPr>
        <w:numPr>
          <w:ilvl w:val="0"/>
          <w:numId w:val="3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пользоваться справочными таблицами физических величин.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</w:rPr>
      </w:pPr>
    </w:p>
    <w:p w:rsidR="00CB62BC" w:rsidRDefault="00CB62BC" w:rsidP="00CB62BC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Оценка ответов обучающихся</w:t>
      </w:r>
    </w:p>
    <w:p w:rsidR="00CB62BC" w:rsidRDefault="008D7C55" w:rsidP="00CB62BC">
      <w:pPr>
        <w:shd w:val="clear" w:color="auto" w:fill="FFFFFF"/>
        <w:tabs>
          <w:tab w:val="left" w:pos="1134"/>
        </w:tabs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1. Оценка устных ответов обучаю</w:t>
      </w:r>
      <w:r w:rsidR="00CB62BC">
        <w:rPr>
          <w:i/>
          <w:iCs/>
          <w:color w:val="000000"/>
          <w:u w:val="single"/>
        </w:rPr>
        <w:t>щихся.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5</w:t>
      </w:r>
      <w:r>
        <w:rPr>
          <w:color w:val="000000"/>
        </w:rPr>
        <w:t> ставится в том случае, если обучающийся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4 </w:t>
      </w:r>
      <w:r>
        <w:rPr>
          <w:color w:val="000000"/>
        </w:rPr>
        <w:t>ставится в том случае, если ответ обучающегося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обучающийся допустил одну ошибку или не более двух недочетов и может исправить их самостоятельно или с небольшой помощью учителя.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3 </w:t>
      </w:r>
      <w:r>
        <w:rPr>
          <w:color w:val="000000"/>
        </w:rPr>
        <w:t xml:space="preserve">ставится в том случае, если обучающийся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испытывает затруднения в применении знаний при объяснении конкретных физических явлений на основе теории и законов, или в подтверждении конкретных примеров практического применения теории;  умеет применять полученные </w:t>
      </w:r>
      <w:r>
        <w:rPr>
          <w:color w:val="000000"/>
        </w:rPr>
        <w:lastRenderedPageBreak/>
        <w:t>знания при решении простых задач с использованием готовых формул, но затрудняется при решении задач, требующих преобразования некоторых формул;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допустил не более одной грубой и одной негрубой ошибки, не более двух-трех негрубых недочетов.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2   </w:t>
      </w:r>
      <w:r>
        <w:rPr>
          <w:color w:val="000000"/>
        </w:rPr>
        <w:t>ставится в том случае, если обучающийся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CB62BC" w:rsidRDefault="00CB62BC" w:rsidP="00CB62BC">
      <w:pPr>
        <w:shd w:val="clear" w:color="auto" w:fill="FFFFFF"/>
        <w:tabs>
          <w:tab w:val="left" w:pos="1134"/>
        </w:tabs>
        <w:jc w:val="center"/>
        <w:rPr>
          <w:i/>
          <w:iCs/>
          <w:color w:val="000000"/>
          <w:u w:val="single"/>
        </w:rPr>
      </w:pPr>
    </w:p>
    <w:p w:rsidR="00CB62BC" w:rsidRDefault="00CB62BC" w:rsidP="00CB62BC">
      <w:pPr>
        <w:shd w:val="clear" w:color="auto" w:fill="FFFFFF"/>
        <w:tabs>
          <w:tab w:val="left" w:pos="1134"/>
        </w:tabs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2. Оценка письменных самостоятельных и контрольных работ.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rPr>
          <w:color w:val="000000"/>
        </w:rPr>
      </w:pPr>
      <w:r>
        <w:rPr>
          <w:b/>
          <w:bCs/>
          <w:color w:val="000000"/>
        </w:rPr>
        <w:t>Оценка 5 </w:t>
      </w:r>
      <w:r>
        <w:rPr>
          <w:color w:val="000000"/>
        </w:rPr>
        <w:t>ставится за работу, выполненную полностью без ошибок и недочетов или имеющую не более одного недочета.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rPr>
          <w:color w:val="000000"/>
        </w:rPr>
      </w:pPr>
      <w:r>
        <w:rPr>
          <w:b/>
          <w:bCs/>
          <w:color w:val="000000"/>
        </w:rPr>
        <w:t>Оценка 4 </w:t>
      </w:r>
      <w:r>
        <w:rPr>
          <w:color w:val="000000"/>
        </w:rPr>
        <w:t>ставится за работу, выполненную полностью, но при наличии в ней не более одной негрубой ошибки и одного недочета или не более трех недочетов.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rPr>
          <w:color w:val="000000"/>
        </w:rPr>
      </w:pPr>
      <w:r>
        <w:rPr>
          <w:b/>
          <w:bCs/>
          <w:color w:val="000000"/>
        </w:rPr>
        <w:t>Оценка 3 </w:t>
      </w:r>
      <w:r>
        <w:rPr>
          <w:color w:val="000000"/>
        </w:rPr>
        <w:t>ставится за работу, выполненную не менее половины  всей работы  или при допущении не более двух грубых ошибок,  или не более одной грубой ошибки и одного недочета,  или не более двух-трех негрубых ошибок,  или одной негрубой ошибки и более трех недочетов,  или при отсутствии ошибок, но при наличии 4-5 недочетов.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rPr>
          <w:color w:val="000000"/>
        </w:rPr>
      </w:pPr>
      <w:r>
        <w:rPr>
          <w:b/>
          <w:bCs/>
          <w:color w:val="000000"/>
        </w:rPr>
        <w:t>Оценка 2 </w:t>
      </w:r>
      <w:r>
        <w:rPr>
          <w:color w:val="000000"/>
        </w:rPr>
        <w:t xml:space="preserve">ставится за работу, в </w:t>
      </w:r>
      <w:proofErr w:type="gramStart"/>
      <w:r>
        <w:rPr>
          <w:color w:val="000000"/>
        </w:rPr>
        <w:t>которой  число</w:t>
      </w:r>
      <w:proofErr w:type="gramEnd"/>
      <w:r>
        <w:rPr>
          <w:color w:val="000000"/>
        </w:rPr>
        <w:t xml:space="preserve">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center"/>
        <w:rPr>
          <w:i/>
          <w:iCs/>
          <w:color w:val="000000"/>
          <w:u w:val="single"/>
        </w:rPr>
      </w:pPr>
    </w:p>
    <w:p w:rsidR="00CB62BC" w:rsidRDefault="00CB62BC" w:rsidP="00CB62BC">
      <w:pPr>
        <w:shd w:val="clear" w:color="auto" w:fill="FFFFFF"/>
        <w:tabs>
          <w:tab w:val="left" w:pos="1134"/>
        </w:tabs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3. Оценка лабораторных и практических работ.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5 </w:t>
      </w:r>
      <w:r w:rsidR="005D2088">
        <w:rPr>
          <w:color w:val="000000"/>
        </w:rPr>
        <w:t>ставится в том случае, если обучаю</w:t>
      </w:r>
      <w:r>
        <w:rPr>
          <w:color w:val="000000"/>
        </w:rPr>
        <w:t>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4 </w:t>
      </w:r>
      <w:r>
        <w:rPr>
          <w:color w:val="000000"/>
        </w:rPr>
        <w:t>ставится в том случае, если обучающийся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3 </w:t>
      </w:r>
      <w:r>
        <w:rPr>
          <w:color w:val="000000"/>
        </w:rPr>
        <w:t>ставится в том случае, если обучающийся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2 </w:t>
      </w:r>
      <w:r>
        <w:rPr>
          <w:color w:val="000000"/>
        </w:rPr>
        <w:t>ставится в том случае, если обучающийся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  <w:r>
        <w:rPr>
          <w:color w:val="000000"/>
        </w:rPr>
        <w:t> Во всех случаях оценка снижается, если обучающийся не соблюдал требований правил безопасного труда.</w:t>
      </w:r>
      <w:r>
        <w:rPr>
          <w:i/>
          <w:iCs/>
          <w:color w:val="000000"/>
          <w:u w:val="single"/>
        </w:rPr>
        <w:t> 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center"/>
        <w:rPr>
          <w:i/>
          <w:iCs/>
          <w:color w:val="000000"/>
          <w:u w:val="single"/>
        </w:rPr>
      </w:pPr>
    </w:p>
    <w:p w:rsidR="00CB62BC" w:rsidRDefault="00CB62BC" w:rsidP="00CB62BC">
      <w:pPr>
        <w:shd w:val="clear" w:color="auto" w:fill="FFFFFF"/>
        <w:tabs>
          <w:tab w:val="left" w:pos="1134"/>
        </w:tabs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4. Оценка тестовых работ.</w:t>
      </w:r>
    </w:p>
    <w:p w:rsidR="00AE797B" w:rsidRPr="00AE797B" w:rsidRDefault="00AE797B" w:rsidP="00AE797B">
      <w:pPr>
        <w:suppressAutoHyphens/>
        <w:ind w:firstLine="567"/>
        <w:rPr>
          <w:rFonts w:eastAsia="Calibri"/>
          <w:lang w:eastAsia="zh-CN"/>
        </w:rPr>
      </w:pPr>
      <w:r w:rsidRPr="00AE797B">
        <w:rPr>
          <w:rFonts w:eastAsia="Calibri"/>
          <w:lang w:eastAsia="zh-CN"/>
        </w:rPr>
        <w:t>“2”- менее 50%</w:t>
      </w:r>
    </w:p>
    <w:p w:rsidR="00AE797B" w:rsidRPr="00AE797B" w:rsidRDefault="00AE797B" w:rsidP="00AE797B">
      <w:pPr>
        <w:suppressAutoHyphens/>
        <w:ind w:firstLine="567"/>
        <w:rPr>
          <w:rFonts w:eastAsia="Calibri"/>
          <w:lang w:eastAsia="zh-CN"/>
        </w:rPr>
      </w:pPr>
      <w:r w:rsidRPr="00AE797B">
        <w:rPr>
          <w:rFonts w:eastAsia="Calibri"/>
          <w:lang w:eastAsia="zh-CN"/>
        </w:rPr>
        <w:t>“3”- 50%-65%</w:t>
      </w:r>
    </w:p>
    <w:p w:rsidR="00AE797B" w:rsidRPr="00AE797B" w:rsidRDefault="00AE797B" w:rsidP="00AE797B">
      <w:pPr>
        <w:suppressAutoHyphens/>
        <w:ind w:firstLine="567"/>
        <w:rPr>
          <w:rFonts w:eastAsia="Calibri"/>
          <w:lang w:eastAsia="zh-CN"/>
        </w:rPr>
      </w:pPr>
      <w:r w:rsidRPr="00AE797B">
        <w:rPr>
          <w:rFonts w:eastAsia="Calibri"/>
          <w:lang w:eastAsia="zh-CN"/>
        </w:rPr>
        <w:t>“4”- 65%-85%</w:t>
      </w:r>
    </w:p>
    <w:p w:rsidR="00AE797B" w:rsidRPr="00AE797B" w:rsidRDefault="00AE797B" w:rsidP="00AE797B">
      <w:pPr>
        <w:suppressAutoHyphens/>
        <w:ind w:firstLine="567"/>
        <w:rPr>
          <w:rFonts w:eastAsia="Calibri"/>
          <w:lang w:eastAsia="zh-CN"/>
        </w:rPr>
      </w:pPr>
      <w:r w:rsidRPr="00AE797B">
        <w:rPr>
          <w:rFonts w:eastAsia="Calibri"/>
          <w:lang w:eastAsia="zh-CN"/>
        </w:rPr>
        <w:t>“5”- 85%-100%</w:t>
      </w:r>
    </w:p>
    <w:p w:rsidR="00CB62BC" w:rsidRDefault="00CB62BC" w:rsidP="00CB62BC">
      <w:pPr>
        <w:shd w:val="clear" w:color="auto" w:fill="FFFFFF"/>
        <w:tabs>
          <w:tab w:val="left" w:pos="1134"/>
        </w:tabs>
        <w:ind w:firstLine="709"/>
        <w:jc w:val="center"/>
        <w:rPr>
          <w:i/>
          <w:iCs/>
          <w:color w:val="000000"/>
          <w:u w:val="single"/>
        </w:rPr>
      </w:pPr>
    </w:p>
    <w:p w:rsidR="00AE797B" w:rsidRDefault="00AE797B" w:rsidP="00CB62BC">
      <w:pPr>
        <w:shd w:val="clear" w:color="auto" w:fill="FFFFFF"/>
        <w:tabs>
          <w:tab w:val="left" w:pos="1134"/>
        </w:tabs>
        <w:ind w:firstLine="709"/>
        <w:jc w:val="center"/>
        <w:rPr>
          <w:i/>
          <w:iCs/>
          <w:color w:val="000000"/>
          <w:u w:val="single"/>
        </w:rPr>
      </w:pPr>
    </w:p>
    <w:p w:rsidR="00AE797B" w:rsidRDefault="00AE797B" w:rsidP="00CB62BC">
      <w:pPr>
        <w:shd w:val="clear" w:color="auto" w:fill="FFFFFF"/>
        <w:tabs>
          <w:tab w:val="left" w:pos="1134"/>
        </w:tabs>
        <w:ind w:firstLine="709"/>
        <w:jc w:val="center"/>
        <w:rPr>
          <w:i/>
          <w:iCs/>
          <w:color w:val="000000"/>
          <w:u w:val="single"/>
        </w:rPr>
      </w:pPr>
    </w:p>
    <w:p w:rsidR="00AE797B" w:rsidRDefault="00AE797B" w:rsidP="00CB62BC">
      <w:pPr>
        <w:shd w:val="clear" w:color="auto" w:fill="FFFFFF"/>
        <w:tabs>
          <w:tab w:val="left" w:pos="1134"/>
        </w:tabs>
        <w:ind w:firstLine="709"/>
        <w:jc w:val="center"/>
        <w:rPr>
          <w:i/>
          <w:iCs/>
          <w:color w:val="000000"/>
          <w:u w:val="single"/>
        </w:rPr>
      </w:pPr>
    </w:p>
    <w:p w:rsidR="00A445D4" w:rsidRPr="00B108C5" w:rsidRDefault="00A445D4" w:rsidP="00A44F4E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</w:rPr>
      </w:pPr>
      <w:r w:rsidRPr="00B108C5">
        <w:rPr>
          <w:b/>
        </w:rPr>
        <w:lastRenderedPageBreak/>
        <w:t>Результаты освоения курса физики</w:t>
      </w:r>
    </w:p>
    <w:p w:rsidR="00A445D4" w:rsidRPr="00B108C5" w:rsidRDefault="00A445D4" w:rsidP="00A44F4E">
      <w:pPr>
        <w:widowControl w:val="0"/>
        <w:autoSpaceDE w:val="0"/>
        <w:autoSpaceDN w:val="0"/>
        <w:adjustRightInd w:val="0"/>
      </w:pPr>
    </w:p>
    <w:p w:rsidR="00A445D4" w:rsidRPr="00B108C5" w:rsidRDefault="00D574D1" w:rsidP="006D35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08C5">
        <w:rPr>
          <w:b/>
        </w:rPr>
        <w:t>Личностные результаты</w:t>
      </w:r>
    </w:p>
    <w:p w:rsidR="00D574D1" w:rsidRPr="00B108C5" w:rsidRDefault="00D574D1" w:rsidP="006D35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08C5">
        <w:rPr>
          <w:b/>
        </w:rPr>
        <w:t>У обучающегося будут сформированы:</w:t>
      </w:r>
    </w:p>
    <w:p w:rsidR="00A445D4" w:rsidRPr="00B108C5" w:rsidRDefault="00D574D1" w:rsidP="006D352B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108C5">
        <w:t xml:space="preserve"> познавательные интересы</w:t>
      </w:r>
      <w:r w:rsidR="00A445D4" w:rsidRPr="00B108C5">
        <w:t xml:space="preserve">, </w:t>
      </w:r>
      <w:r w:rsidRPr="00B108C5">
        <w:t>интеллектуальные и творческие</w:t>
      </w:r>
      <w:r w:rsidR="00D338A6" w:rsidRPr="00B108C5">
        <w:t xml:space="preserve"> способности;</w:t>
      </w:r>
    </w:p>
    <w:p w:rsidR="00A445D4" w:rsidRPr="00B108C5" w:rsidRDefault="00A445D4" w:rsidP="006D352B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108C5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338A6" w:rsidRPr="00B108C5" w:rsidRDefault="00D338A6" w:rsidP="00D338A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</w:rPr>
      </w:pPr>
      <w:r w:rsidRPr="00B108C5">
        <w:rPr>
          <w:b/>
        </w:rPr>
        <w:t xml:space="preserve">Обучающийся получит </w:t>
      </w:r>
      <w:r w:rsidR="00275F9A" w:rsidRPr="00B108C5">
        <w:rPr>
          <w:b/>
        </w:rPr>
        <w:t>возможность для формирования:</w:t>
      </w:r>
    </w:p>
    <w:p w:rsidR="00A445D4" w:rsidRPr="00B108C5" w:rsidRDefault="00275F9A" w:rsidP="006D352B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108C5">
        <w:t>мотивации</w:t>
      </w:r>
      <w:r w:rsidR="00A445D4" w:rsidRPr="00B108C5">
        <w:t xml:space="preserve"> образов</w:t>
      </w:r>
      <w:r w:rsidRPr="00B108C5">
        <w:t>ательной деятельности</w:t>
      </w:r>
      <w:r w:rsidR="00A445D4" w:rsidRPr="00B108C5">
        <w:t xml:space="preserve"> на основе личностно ориентированного подхода;</w:t>
      </w:r>
    </w:p>
    <w:p w:rsidR="00A445D4" w:rsidRPr="00B108C5" w:rsidRDefault="00A445D4" w:rsidP="006D352B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108C5">
        <w:t>ценностных отношений друг к другу, учителю, авторам открытий и изобретений, результатам обучения.</w:t>
      </w:r>
    </w:p>
    <w:p w:rsidR="00A445D4" w:rsidRPr="00B108C5" w:rsidRDefault="00A445D4" w:rsidP="00797245">
      <w:pPr>
        <w:widowControl w:val="0"/>
        <w:tabs>
          <w:tab w:val="left" w:pos="1869"/>
        </w:tabs>
        <w:autoSpaceDE w:val="0"/>
        <w:autoSpaceDN w:val="0"/>
        <w:adjustRightInd w:val="0"/>
        <w:jc w:val="both"/>
        <w:rPr>
          <w:b/>
        </w:rPr>
      </w:pPr>
    </w:p>
    <w:p w:rsidR="00FE0E2E" w:rsidRPr="00B108C5" w:rsidRDefault="00A445D4" w:rsidP="00A44F4E">
      <w:pPr>
        <w:ind w:firstLine="709"/>
        <w:jc w:val="both"/>
      </w:pPr>
      <w:r w:rsidRPr="00B108C5">
        <w:rPr>
          <w:b/>
        </w:rPr>
        <w:t>Метапредметные результаты:</w:t>
      </w:r>
      <w:r w:rsidR="00FE0E2E" w:rsidRPr="00B108C5">
        <w:t xml:space="preserve">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A706B" w:rsidRPr="00B108C5" w:rsidRDefault="002A706B" w:rsidP="00A44F4E">
      <w:pPr>
        <w:ind w:firstLine="709"/>
        <w:jc w:val="both"/>
        <w:rPr>
          <w:b/>
        </w:rPr>
      </w:pPr>
    </w:p>
    <w:p w:rsidR="00FE0E2E" w:rsidRPr="00B108C5" w:rsidRDefault="00FE0E2E" w:rsidP="00A44F4E">
      <w:pPr>
        <w:ind w:firstLine="709"/>
        <w:jc w:val="both"/>
        <w:rPr>
          <w:b/>
        </w:rPr>
      </w:pPr>
      <w:r w:rsidRPr="00B108C5">
        <w:rPr>
          <w:b/>
        </w:rPr>
        <w:t>Регулятивные УУД</w:t>
      </w:r>
    </w:p>
    <w:p w:rsidR="00FE0E2E" w:rsidRPr="00B108C5" w:rsidRDefault="00C17ED2" w:rsidP="00A44F4E">
      <w:pPr>
        <w:widowControl w:val="0"/>
        <w:tabs>
          <w:tab w:val="left" w:pos="1134"/>
        </w:tabs>
        <w:jc w:val="both"/>
        <w:rPr>
          <w:b/>
        </w:rPr>
      </w:pPr>
      <w:r w:rsidRPr="00B108C5">
        <w:rPr>
          <w:b/>
        </w:rPr>
        <w:t xml:space="preserve">    Обучающийся научится</w:t>
      </w:r>
    </w:p>
    <w:p w:rsidR="00FE0E2E" w:rsidRPr="00B108C5" w:rsidRDefault="00FE0E2E" w:rsidP="00A44F4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108C5">
        <w:t>анализировать существующие и планировать будущие образовательные результаты;</w:t>
      </w:r>
    </w:p>
    <w:p w:rsidR="00FE0E2E" w:rsidRPr="00B108C5" w:rsidRDefault="00FE0E2E" w:rsidP="00A44F4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108C5">
        <w:t>выдвигать версии решения проблемы, формулировать гипотезы, предвосхищать конечный результат;</w:t>
      </w:r>
    </w:p>
    <w:p w:rsidR="00FE0E2E" w:rsidRPr="00B108C5" w:rsidRDefault="00FE0E2E" w:rsidP="00A44F4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108C5">
        <w:t>ставить цель деятельности на основе определенной проблемы и существующих возможностей;</w:t>
      </w:r>
    </w:p>
    <w:p w:rsidR="00FE0E2E" w:rsidRPr="00B108C5" w:rsidRDefault="00FE0E2E" w:rsidP="00A44F4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108C5">
        <w:t>формулировать учебные задачи как шаги достижения поставленной цели деятельности;</w:t>
      </w:r>
    </w:p>
    <w:p w:rsidR="00FE0E2E" w:rsidRPr="00B108C5" w:rsidRDefault="00FE0E2E" w:rsidP="00A44F4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108C5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76B23" w:rsidRPr="00B108C5" w:rsidRDefault="00076B23" w:rsidP="00076B23">
      <w:pPr>
        <w:widowControl w:val="0"/>
        <w:tabs>
          <w:tab w:val="left" w:pos="993"/>
        </w:tabs>
        <w:ind w:left="709"/>
        <w:jc w:val="both"/>
        <w:rPr>
          <w:b/>
        </w:rPr>
      </w:pPr>
      <w:r w:rsidRPr="00B108C5">
        <w:rPr>
          <w:b/>
        </w:rPr>
        <w:t>Обучающийся получит возможность научиться:</w:t>
      </w:r>
    </w:p>
    <w:p w:rsidR="00FE0E2E" w:rsidRPr="00B108C5" w:rsidRDefault="00FE0E2E" w:rsidP="00A44F4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108C5">
        <w:t>обосновывать и осуществлять выбор наиболее эффективных способов решения учебных и познавательных задач;</w:t>
      </w:r>
    </w:p>
    <w:p w:rsidR="00FE0E2E" w:rsidRPr="00B108C5" w:rsidRDefault="00FE0E2E" w:rsidP="00A44F4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108C5">
        <w:t>составлять план решения проблемы (выполнения проекта, проведения исследования);</w:t>
      </w:r>
    </w:p>
    <w:p w:rsidR="00FE0E2E" w:rsidRPr="00B108C5" w:rsidRDefault="00FE0E2E" w:rsidP="00A44F4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108C5">
        <w:t>планировать и корректировать свою индивидуальную образовательную траекторию.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соотносить реальные и планируемые результаты индивидуальной образовательной деятельности и делать выводы;</w:t>
      </w:r>
    </w:p>
    <w:p w:rsidR="00FE0E2E" w:rsidRPr="00B108C5" w:rsidRDefault="00FE0E2E" w:rsidP="00A44F4E">
      <w:pPr>
        <w:widowControl w:val="0"/>
        <w:tabs>
          <w:tab w:val="left" w:pos="993"/>
        </w:tabs>
        <w:jc w:val="both"/>
      </w:pPr>
    </w:p>
    <w:p w:rsidR="00FE0E2E" w:rsidRPr="00B108C5" w:rsidRDefault="00FE0E2E" w:rsidP="00A44F4E">
      <w:pPr>
        <w:ind w:firstLine="709"/>
        <w:jc w:val="both"/>
        <w:rPr>
          <w:b/>
        </w:rPr>
      </w:pPr>
      <w:r w:rsidRPr="00B108C5">
        <w:rPr>
          <w:b/>
        </w:rPr>
        <w:t>Познавательные УУД</w:t>
      </w:r>
    </w:p>
    <w:p w:rsidR="00FE0E2E" w:rsidRPr="00B108C5" w:rsidRDefault="00E862E4" w:rsidP="00A44F4E">
      <w:pPr>
        <w:widowControl w:val="0"/>
        <w:tabs>
          <w:tab w:val="left" w:pos="1134"/>
        </w:tabs>
        <w:jc w:val="both"/>
        <w:rPr>
          <w:b/>
        </w:rPr>
      </w:pPr>
      <w:r w:rsidRPr="00B108C5">
        <w:rPr>
          <w:b/>
        </w:rPr>
        <w:t xml:space="preserve">  </w:t>
      </w:r>
      <w:r w:rsidR="00373B03" w:rsidRPr="00B108C5">
        <w:rPr>
          <w:b/>
        </w:rPr>
        <w:t>Обучающийся научится: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 xml:space="preserve">выделять общий признак двух или нескольких </w:t>
      </w:r>
      <w:proofErr w:type="gramStart"/>
      <w:r w:rsidRPr="00B108C5">
        <w:t>предметов</w:t>
      </w:r>
      <w:proofErr w:type="gramEnd"/>
      <w:r w:rsidRPr="00B108C5">
        <w:t xml:space="preserve"> или явлений и объяснять их сходство;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выделять явление из общего ряда других явлений;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излагать полученную информацию, интерпретируя ее в контексте решаемой задачи;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</w:t>
      </w:r>
      <w:r w:rsidRPr="00B108C5">
        <w:lastRenderedPageBreak/>
        <w:t>формы представления; объяснять, детализируя или обобщая; объяснять с заданной точки зрения);</w:t>
      </w:r>
    </w:p>
    <w:p w:rsidR="00373B03" w:rsidRPr="00B108C5" w:rsidRDefault="00373B03" w:rsidP="00373B03">
      <w:pPr>
        <w:widowControl w:val="0"/>
        <w:tabs>
          <w:tab w:val="left" w:pos="993"/>
        </w:tabs>
        <w:jc w:val="both"/>
        <w:rPr>
          <w:b/>
        </w:rPr>
      </w:pPr>
      <w:r w:rsidRPr="00B108C5">
        <w:rPr>
          <w:b/>
        </w:rPr>
        <w:t>Обучающийся получит возможность научиться:</w:t>
      </w:r>
    </w:p>
    <w:p w:rsidR="00373B03" w:rsidRPr="00B108C5" w:rsidRDefault="00FE0E2E" w:rsidP="007E38E1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E0E2E" w:rsidRPr="00B108C5" w:rsidRDefault="00FE0E2E" w:rsidP="007E38E1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строить модель/схему на основе условий задачи и/или способа ее решения;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соотносить полученные результаты поиска со своей деятельностью.</w:t>
      </w:r>
    </w:p>
    <w:p w:rsidR="002A706B" w:rsidRPr="00B108C5" w:rsidRDefault="002A706B" w:rsidP="006D352B">
      <w:pPr>
        <w:tabs>
          <w:tab w:val="left" w:pos="1134"/>
        </w:tabs>
        <w:ind w:firstLine="709"/>
        <w:jc w:val="both"/>
        <w:rPr>
          <w:b/>
        </w:rPr>
      </w:pPr>
    </w:p>
    <w:p w:rsidR="00FE0E2E" w:rsidRPr="00B108C5" w:rsidRDefault="00FE0E2E" w:rsidP="006D352B">
      <w:pPr>
        <w:tabs>
          <w:tab w:val="left" w:pos="1134"/>
        </w:tabs>
        <w:ind w:firstLine="709"/>
        <w:jc w:val="both"/>
        <w:rPr>
          <w:b/>
        </w:rPr>
      </w:pPr>
      <w:r w:rsidRPr="00B108C5">
        <w:rPr>
          <w:b/>
        </w:rPr>
        <w:t>Коммуникативные УУД</w:t>
      </w:r>
    </w:p>
    <w:p w:rsidR="00FE0E2E" w:rsidRPr="00B108C5" w:rsidRDefault="004C576B" w:rsidP="006D352B">
      <w:pPr>
        <w:pStyle w:val="a5"/>
        <w:widowControl w:val="0"/>
        <w:tabs>
          <w:tab w:val="left" w:pos="426"/>
          <w:tab w:val="left" w:pos="1134"/>
        </w:tabs>
        <w:ind w:left="0" w:firstLine="709"/>
        <w:jc w:val="both"/>
        <w:rPr>
          <w:b/>
        </w:rPr>
      </w:pPr>
      <w:r w:rsidRPr="00B108C5">
        <w:rPr>
          <w:b/>
        </w:rPr>
        <w:t>Обучающийся научится:</w:t>
      </w:r>
    </w:p>
    <w:p w:rsidR="00FE0E2E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>определять возможные роли в совместной деятельности;</w:t>
      </w:r>
    </w:p>
    <w:p w:rsidR="00FE0E2E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>играть определенную роль в совместной деятельности;</w:t>
      </w:r>
    </w:p>
    <w:p w:rsidR="00FE0E2E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E0E2E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E0E2E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>строить позитивные отношения в процессе учебной и познавательной деятельности;</w:t>
      </w:r>
    </w:p>
    <w:p w:rsidR="00FE0E2E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 xml:space="preserve">корректно и аргументированно отстаивать свою </w:t>
      </w:r>
      <w:r w:rsidR="00D35207" w:rsidRPr="00B108C5">
        <w:t xml:space="preserve">точку зрения, в дискуссии уметь </w:t>
      </w:r>
      <w:r w:rsidRPr="00B108C5">
        <w:t>выдвигать контраргументы, перефразировать свою мысль (владение механизмом эквивалентных замен);</w:t>
      </w:r>
    </w:p>
    <w:p w:rsidR="004C576B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</w:t>
      </w:r>
    </w:p>
    <w:p w:rsidR="004C576B" w:rsidRPr="00B108C5" w:rsidRDefault="004C576B" w:rsidP="003B3C7F">
      <w:pPr>
        <w:widowControl w:val="0"/>
        <w:tabs>
          <w:tab w:val="left" w:pos="1134"/>
        </w:tabs>
        <w:jc w:val="both"/>
        <w:rPr>
          <w:b/>
        </w:rPr>
      </w:pPr>
      <w:r w:rsidRPr="00B108C5">
        <w:rPr>
          <w:b/>
        </w:rPr>
        <w:t xml:space="preserve">   Обучающийся получит возможность научиться:</w:t>
      </w:r>
    </w:p>
    <w:p w:rsidR="00FE0E2E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>предлагать альтернативное решение в конфликтной ситуации;</w:t>
      </w:r>
    </w:p>
    <w:p w:rsidR="00FE0E2E" w:rsidRPr="00B108C5" w:rsidRDefault="00FE0E2E" w:rsidP="006D352B">
      <w:pPr>
        <w:pStyle w:val="a5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B108C5">
        <w:t>выделять общую точку зрения в дискуссии;</w:t>
      </w:r>
    </w:p>
    <w:p w:rsidR="00FE0E2E" w:rsidRPr="00B108C5" w:rsidRDefault="00FE0E2E" w:rsidP="00A44F4E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B108C5">
        <w:t>договариваться о правилах и вопросах для обсуждения в соответствии с поставленной перед группой задачей;</w:t>
      </w:r>
    </w:p>
    <w:p w:rsidR="00FE0E2E" w:rsidRPr="00B108C5" w:rsidRDefault="00FE0E2E" w:rsidP="00A44F4E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B108C5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использовать информацию с учетом этических и правовых норм;</w:t>
      </w:r>
    </w:p>
    <w:p w:rsidR="00FE0E2E" w:rsidRPr="00B108C5" w:rsidRDefault="00FE0E2E" w:rsidP="00A44F4E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108C5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445D4" w:rsidRPr="00B108C5" w:rsidRDefault="00A445D4" w:rsidP="00A44F4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803BC" w:rsidRPr="00B108C5" w:rsidRDefault="003803BC" w:rsidP="00A44F4E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BC7695" w:rsidRPr="00B108C5" w:rsidRDefault="009F7D13" w:rsidP="002A706B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8C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BC7695" w:rsidRPr="00B108C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редметные результаты освоения учебного предмета</w:t>
      </w:r>
    </w:p>
    <w:p w:rsidR="00127C56" w:rsidRPr="00B108C5" w:rsidRDefault="00127C56" w:rsidP="00A44F4E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2034" w:rsidRPr="00B108C5" w:rsidRDefault="00AB3522" w:rsidP="00A44F4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08C5">
        <w:rPr>
          <w:b/>
        </w:rPr>
        <w:t>Обучающийся</w:t>
      </w:r>
      <w:r w:rsidR="001B2034" w:rsidRPr="00B108C5">
        <w:rPr>
          <w:b/>
        </w:rPr>
        <w:t xml:space="preserve"> научится: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соблюдать правила безопасности и охраны труда при работе с учебным и лабораторным оборудованием;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 xml:space="preserve">понимать смысл основных физических терминов: физическое тело, физическое </w:t>
      </w:r>
      <w:r w:rsidRPr="00B108C5">
        <w:lastRenderedPageBreak/>
        <w:t>явление, физическая величина, единицы измерения;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B2034" w:rsidRPr="00B108C5" w:rsidRDefault="001B2034" w:rsidP="00A44F4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108C5"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понимать роль эксперимента в получении научной информации;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1B2034" w:rsidRPr="00B108C5" w:rsidRDefault="001B2034" w:rsidP="0054194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108C5">
        <w:t>Примечание. Любая учебная программа должна обеспечивать овладение прямыми измерениями всех перечисленных физических величин.</w:t>
      </w:r>
      <w:r w:rsidR="0054194D" w:rsidRPr="00B108C5">
        <w:t xml:space="preserve"> </w:t>
      </w:r>
      <w:r w:rsidRPr="00B108C5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127C56" w:rsidRPr="00B108C5" w:rsidRDefault="00127C56" w:rsidP="00127C5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1B2034" w:rsidRPr="00B108C5" w:rsidRDefault="00AB3522" w:rsidP="006D352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08C5">
        <w:rPr>
          <w:b/>
        </w:rPr>
        <w:t>Обучающийся</w:t>
      </w:r>
      <w:r w:rsidR="001B2034" w:rsidRPr="00B108C5">
        <w:rPr>
          <w:b/>
        </w:rPr>
        <w:t xml:space="preserve"> получит возможность научиться: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</w:t>
      </w:r>
      <w:proofErr w:type="gramStart"/>
      <w:r w:rsidRPr="00B108C5">
        <w:t>эмпирически установленных фактов</w:t>
      </w:r>
      <w:proofErr w:type="gramEnd"/>
      <w:r w:rsidRPr="00B108C5">
        <w:t>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1B2034" w:rsidRPr="00B108C5" w:rsidRDefault="001B2034" w:rsidP="00A44F4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108C5"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</w:t>
      </w:r>
      <w:r w:rsidRPr="00B108C5">
        <w:lastRenderedPageBreak/>
        <w:t>учитывая особенности аудитории сверстников.</w:t>
      </w:r>
    </w:p>
    <w:p w:rsidR="00FD787A" w:rsidRPr="00B108C5" w:rsidRDefault="00FD787A" w:rsidP="00F153D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922EB4" w:rsidRPr="00B108C5" w:rsidRDefault="00922EB4" w:rsidP="00FD787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9F7978" w:rsidRPr="00B108C5" w:rsidRDefault="001976A0" w:rsidP="00A44F4E">
      <w:pPr>
        <w:shd w:val="clear" w:color="auto" w:fill="FFFFFF"/>
        <w:jc w:val="center"/>
        <w:rPr>
          <w:b/>
          <w:color w:val="333333"/>
        </w:rPr>
      </w:pPr>
      <w:r w:rsidRPr="00B108C5">
        <w:rPr>
          <w:b/>
          <w:color w:val="333333"/>
        </w:rPr>
        <w:t>С</w:t>
      </w:r>
      <w:r w:rsidR="009F7978" w:rsidRPr="00B108C5">
        <w:rPr>
          <w:b/>
          <w:color w:val="333333"/>
        </w:rPr>
        <w:t>одержание програ</w:t>
      </w:r>
      <w:r w:rsidR="00922EB4" w:rsidRPr="00B108C5">
        <w:rPr>
          <w:b/>
          <w:color w:val="333333"/>
        </w:rPr>
        <w:t xml:space="preserve">ммы </w:t>
      </w:r>
    </w:p>
    <w:p w:rsidR="00A54B6F" w:rsidRPr="00B108C5" w:rsidRDefault="00A54B6F" w:rsidP="00AB3522">
      <w:pPr>
        <w:jc w:val="both"/>
        <w:rPr>
          <w:b/>
          <w:bCs/>
          <w:i/>
        </w:rPr>
      </w:pPr>
    </w:p>
    <w:p w:rsidR="009F7978" w:rsidRPr="00B108C5" w:rsidRDefault="009F7978" w:rsidP="00A44F4E">
      <w:pPr>
        <w:ind w:firstLine="709"/>
        <w:jc w:val="both"/>
        <w:rPr>
          <w:i/>
        </w:rPr>
      </w:pPr>
      <w:r w:rsidRPr="00B108C5">
        <w:rPr>
          <w:b/>
          <w:bCs/>
          <w:i/>
        </w:rPr>
        <w:t>Введение (4 ч)</w:t>
      </w:r>
    </w:p>
    <w:p w:rsidR="009F7978" w:rsidRPr="00B108C5" w:rsidRDefault="009F7978" w:rsidP="00A44F4E">
      <w:pPr>
        <w:ind w:firstLine="709"/>
        <w:jc w:val="both"/>
      </w:pPr>
      <w:r w:rsidRPr="00B108C5">
        <w:t>Физика — наука о природе. Физические явления. Физические свойства тел. Наблюдение и описание физиче</w:t>
      </w:r>
      <w:r w:rsidRPr="00B108C5">
        <w:softHyphen/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B108C5">
        <w:softHyphen/>
        <w:t>грешность измерений. Физика и техника.</w:t>
      </w:r>
    </w:p>
    <w:p w:rsidR="009F7978" w:rsidRPr="00B108C5" w:rsidRDefault="009F7978" w:rsidP="00A44F4E">
      <w:pPr>
        <w:ind w:firstLine="709"/>
        <w:jc w:val="both"/>
        <w:rPr>
          <w:b/>
          <w:i/>
        </w:rPr>
      </w:pPr>
      <w:r w:rsidRPr="00B108C5">
        <w:rPr>
          <w:b/>
          <w:i/>
        </w:rPr>
        <w:t>Первоначальные сведения о строении вещества (6 ч)</w:t>
      </w:r>
    </w:p>
    <w:p w:rsidR="009F7978" w:rsidRPr="00B108C5" w:rsidRDefault="009F7978" w:rsidP="00A44F4E">
      <w:pPr>
        <w:ind w:firstLine="709"/>
        <w:jc w:val="both"/>
      </w:pPr>
      <w:r w:rsidRPr="00B108C5"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</w:r>
      <w:r w:rsidRPr="00B108C5">
        <w:softHyphen/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</w:t>
      </w:r>
      <w:r w:rsidRPr="00B108C5">
        <w:softHyphen/>
        <w:t>лений.</w:t>
      </w:r>
    </w:p>
    <w:p w:rsidR="009F7978" w:rsidRPr="00B108C5" w:rsidRDefault="009F7978" w:rsidP="00A44F4E">
      <w:pPr>
        <w:ind w:firstLine="709"/>
        <w:jc w:val="both"/>
        <w:rPr>
          <w:b/>
          <w:i/>
        </w:rPr>
      </w:pPr>
      <w:r w:rsidRPr="00B108C5">
        <w:rPr>
          <w:b/>
          <w:i/>
        </w:rPr>
        <w:t>Взаимодействие тел (21 ч)</w:t>
      </w:r>
    </w:p>
    <w:p w:rsidR="009F7978" w:rsidRPr="00B108C5" w:rsidRDefault="009F7978" w:rsidP="00A44F4E">
      <w:pPr>
        <w:ind w:firstLine="709"/>
        <w:jc w:val="both"/>
      </w:pPr>
      <w:r w:rsidRPr="00B108C5">
        <w:t>Механическое дв</w:t>
      </w:r>
      <w:r w:rsidR="00875ED8" w:rsidRPr="00B108C5">
        <w:t>ижение. Траектория. Путь. Равно</w:t>
      </w:r>
      <w:r w:rsidRPr="00B108C5">
        <w:t>мерное и неравномерное движение. Скорость. Графики зави</w:t>
      </w:r>
      <w:r w:rsidRPr="00B108C5"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B108C5"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B108C5">
        <w:softHyphen/>
        <w:t>тах. Динамометр. Сложение двух сил, направленных по од</w:t>
      </w:r>
      <w:r w:rsidRPr="00B108C5">
        <w:softHyphen/>
        <w:t>ной прямой. Равнодействующая двух сил. Сила трения. Фи</w:t>
      </w:r>
      <w:r w:rsidRPr="00B108C5">
        <w:softHyphen/>
        <w:t>зическая природа небесных тел Солнечной системы.</w:t>
      </w:r>
    </w:p>
    <w:p w:rsidR="009F7978" w:rsidRPr="00B108C5" w:rsidRDefault="009F7978" w:rsidP="00A44F4E">
      <w:pPr>
        <w:ind w:firstLine="709"/>
        <w:jc w:val="both"/>
        <w:rPr>
          <w:b/>
          <w:i/>
        </w:rPr>
      </w:pPr>
      <w:r w:rsidRPr="00B108C5">
        <w:rPr>
          <w:b/>
          <w:i/>
        </w:rPr>
        <w:t>Давление твердых тел, жидкостей и газов (23 ч)</w:t>
      </w:r>
    </w:p>
    <w:p w:rsidR="009F7978" w:rsidRPr="00B108C5" w:rsidRDefault="009F7978" w:rsidP="00A44F4E">
      <w:pPr>
        <w:ind w:firstLine="709"/>
        <w:jc w:val="both"/>
      </w:pPr>
      <w:r w:rsidRPr="00B108C5">
        <w:t>Давление. Давление твердых тел. Давление газа. Объяснение давления газа</w:t>
      </w:r>
      <w:r w:rsidR="000860C5" w:rsidRPr="00B108C5">
        <w:t xml:space="preserve"> на основе молекулярно-кинетиче</w:t>
      </w:r>
      <w:r w:rsidRPr="00B108C5">
        <w:t>ских представлений. Передача давления газами и жидкостя</w:t>
      </w:r>
      <w:r w:rsidRPr="00B108C5">
        <w:softHyphen/>
        <w:t>ми. Закон Паскаля. Сообщающиеся сосуды. Атмосферное давление. Методы измерения атмосферного давления. Баро</w:t>
      </w:r>
      <w:r w:rsidRPr="00B108C5">
        <w:softHyphen/>
        <w:t>метр, манометр, поршневой жидкостный насос. Закон Архи</w:t>
      </w:r>
      <w:r w:rsidRPr="00B108C5">
        <w:softHyphen/>
        <w:t>меда. Условия плавания тел. Воздухоплавание.</w:t>
      </w:r>
    </w:p>
    <w:p w:rsidR="009F7978" w:rsidRPr="00B108C5" w:rsidRDefault="009F7978" w:rsidP="00A44F4E">
      <w:pPr>
        <w:ind w:firstLine="709"/>
        <w:jc w:val="both"/>
        <w:rPr>
          <w:b/>
          <w:i/>
        </w:rPr>
      </w:pPr>
      <w:r w:rsidRPr="00B108C5">
        <w:rPr>
          <w:b/>
          <w:i/>
        </w:rPr>
        <w:t>Работа и мощность. Энергия (14 ч)</w:t>
      </w:r>
    </w:p>
    <w:p w:rsidR="009F7978" w:rsidRPr="00B108C5" w:rsidRDefault="009F7978" w:rsidP="00A44F4E">
      <w:pPr>
        <w:ind w:firstLine="709"/>
        <w:jc w:val="both"/>
      </w:pPr>
      <w:r w:rsidRPr="00B108C5">
        <w:t>Механическая работа. Мощность. Простые механиз</w:t>
      </w:r>
      <w:r w:rsidRPr="00B108C5">
        <w:softHyphen/>
        <w:t>мы. Момент силы. Условия равновесия рычага. «Золотое правило» механики. Виды равновесия. Коэффициент полез</w:t>
      </w:r>
      <w:r w:rsidRPr="00B108C5">
        <w:softHyphen/>
        <w:t>ного действия (КПД). Энергия. Потенциальная и кинетиче</w:t>
      </w:r>
      <w:r w:rsidRPr="00B108C5">
        <w:softHyphen/>
        <w:t>ская энергия. Превращение энергии.</w:t>
      </w:r>
    </w:p>
    <w:p w:rsidR="009F7978" w:rsidRPr="00B108C5" w:rsidRDefault="009C2F70" w:rsidP="00A44F4E">
      <w:pPr>
        <w:ind w:firstLine="709"/>
        <w:jc w:val="both"/>
        <w:rPr>
          <w:b/>
          <w:i/>
        </w:rPr>
      </w:pPr>
      <w:r w:rsidRPr="00B108C5">
        <w:rPr>
          <w:b/>
          <w:i/>
        </w:rPr>
        <w:t>Повторение</w:t>
      </w:r>
      <w:r w:rsidR="00A54B6F" w:rsidRPr="00B108C5">
        <w:rPr>
          <w:b/>
          <w:i/>
        </w:rPr>
        <w:t xml:space="preserve"> (2 ч)</w:t>
      </w:r>
    </w:p>
    <w:p w:rsidR="00227612" w:rsidRPr="00B108C5" w:rsidRDefault="00227612" w:rsidP="00A44F4E">
      <w:pPr>
        <w:shd w:val="clear" w:color="auto" w:fill="FFFFFF"/>
        <w:rPr>
          <w:color w:val="333333"/>
        </w:rPr>
      </w:pPr>
      <w:r w:rsidRPr="00B108C5">
        <w:rPr>
          <w:color w:val="333333"/>
        </w:rPr>
        <w:t xml:space="preserve">                                      </w:t>
      </w:r>
    </w:p>
    <w:p w:rsidR="00227612" w:rsidRPr="00B108C5" w:rsidRDefault="00227612" w:rsidP="00A44F4E">
      <w:pPr>
        <w:shd w:val="clear" w:color="auto" w:fill="FFFFFF"/>
        <w:rPr>
          <w:b/>
          <w:color w:val="333333"/>
        </w:rPr>
      </w:pPr>
      <w:r w:rsidRPr="00B108C5">
        <w:rPr>
          <w:color w:val="333333"/>
        </w:rPr>
        <w:t xml:space="preserve">                                                         </w:t>
      </w:r>
      <w:r w:rsidR="00213F4A" w:rsidRPr="00B108C5">
        <w:rPr>
          <w:b/>
          <w:color w:val="333333"/>
        </w:rPr>
        <w:t>Т</w:t>
      </w:r>
      <w:r w:rsidRPr="00B108C5">
        <w:rPr>
          <w:b/>
          <w:color w:val="333333"/>
        </w:rPr>
        <w:t>ематический план</w:t>
      </w:r>
    </w:p>
    <w:p w:rsidR="00227612" w:rsidRPr="00B108C5" w:rsidRDefault="00227612" w:rsidP="00A44F4E">
      <w:pPr>
        <w:shd w:val="clear" w:color="auto" w:fill="FFFFFF"/>
        <w:jc w:val="both"/>
        <w:rPr>
          <w:color w:val="333333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006"/>
        <w:gridCol w:w="1548"/>
        <w:gridCol w:w="1565"/>
        <w:gridCol w:w="1666"/>
      </w:tblGrid>
      <w:tr w:rsidR="007E38E1" w:rsidRPr="00B108C5" w:rsidTr="007E38E1">
        <w:trPr>
          <w:trHeight w:val="283"/>
        </w:trPr>
        <w:tc>
          <w:tcPr>
            <w:tcW w:w="740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ind w:left="144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№ п/п</w:t>
            </w:r>
          </w:p>
        </w:tc>
        <w:tc>
          <w:tcPr>
            <w:tcW w:w="4111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tabs>
                <w:tab w:val="left" w:pos="6616"/>
              </w:tabs>
              <w:ind w:left="1551"/>
              <w:jc w:val="both"/>
              <w:rPr>
                <w:color w:val="333333"/>
              </w:rPr>
            </w:pPr>
            <w:proofErr w:type="gramStart"/>
            <w:r w:rsidRPr="00B108C5">
              <w:rPr>
                <w:color w:val="333333"/>
              </w:rPr>
              <w:t>Название  темы</w:t>
            </w:r>
            <w:proofErr w:type="gramEnd"/>
          </w:p>
        </w:tc>
        <w:tc>
          <w:tcPr>
            <w:tcW w:w="1559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jc w:val="both"/>
              <w:rPr>
                <w:color w:val="333333"/>
              </w:rPr>
            </w:pPr>
            <w:proofErr w:type="gramStart"/>
            <w:r w:rsidRPr="00B108C5">
              <w:rPr>
                <w:color w:val="333333"/>
              </w:rPr>
              <w:t>Количество  часов</w:t>
            </w:r>
            <w:proofErr w:type="gramEnd"/>
          </w:p>
        </w:tc>
        <w:tc>
          <w:tcPr>
            <w:tcW w:w="1559" w:type="dxa"/>
          </w:tcPr>
          <w:p w:rsidR="007E38E1" w:rsidRPr="00B108C5" w:rsidRDefault="007E38E1" w:rsidP="00A44F4E">
            <w:pPr>
              <w:shd w:val="clear" w:color="auto" w:fill="FFFFFF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Кол-во контрольных работ</w:t>
            </w:r>
          </w:p>
        </w:tc>
        <w:tc>
          <w:tcPr>
            <w:tcW w:w="1552" w:type="dxa"/>
          </w:tcPr>
          <w:p w:rsidR="007E38E1" w:rsidRPr="00B108C5" w:rsidRDefault="007E38E1" w:rsidP="00A44F4E">
            <w:pPr>
              <w:shd w:val="clear" w:color="auto" w:fill="FFFFFF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Кол-во лабораторных работ</w:t>
            </w:r>
          </w:p>
        </w:tc>
      </w:tr>
      <w:tr w:rsidR="007E38E1" w:rsidRPr="00B108C5" w:rsidTr="007E38E1">
        <w:trPr>
          <w:trHeight w:val="295"/>
        </w:trPr>
        <w:tc>
          <w:tcPr>
            <w:tcW w:w="740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ind w:left="144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1</w:t>
            </w:r>
          </w:p>
        </w:tc>
        <w:tc>
          <w:tcPr>
            <w:tcW w:w="4111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tabs>
                <w:tab w:val="left" w:pos="6616"/>
              </w:tabs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4</w:t>
            </w:r>
          </w:p>
        </w:tc>
        <w:tc>
          <w:tcPr>
            <w:tcW w:w="1559" w:type="dxa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1552" w:type="dxa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1</w:t>
            </w:r>
          </w:p>
        </w:tc>
      </w:tr>
      <w:tr w:rsidR="007E38E1" w:rsidRPr="00B108C5" w:rsidTr="007E38E1">
        <w:trPr>
          <w:trHeight w:val="295"/>
        </w:trPr>
        <w:tc>
          <w:tcPr>
            <w:tcW w:w="740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ind w:left="144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2</w:t>
            </w:r>
          </w:p>
        </w:tc>
        <w:tc>
          <w:tcPr>
            <w:tcW w:w="4111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tabs>
                <w:tab w:val="left" w:pos="6616"/>
              </w:tabs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Первоначальные сведения о строении вещества</w:t>
            </w:r>
          </w:p>
        </w:tc>
        <w:tc>
          <w:tcPr>
            <w:tcW w:w="1559" w:type="dxa"/>
            <w:vAlign w:val="center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6</w:t>
            </w:r>
          </w:p>
        </w:tc>
        <w:tc>
          <w:tcPr>
            <w:tcW w:w="1559" w:type="dxa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1552" w:type="dxa"/>
          </w:tcPr>
          <w:p w:rsidR="007E38E1" w:rsidRPr="00B108C5" w:rsidRDefault="007E38E1" w:rsidP="007E38E1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1</w:t>
            </w:r>
          </w:p>
        </w:tc>
      </w:tr>
      <w:tr w:rsidR="007E38E1" w:rsidRPr="00B108C5" w:rsidTr="007E38E1">
        <w:trPr>
          <w:trHeight w:val="295"/>
        </w:trPr>
        <w:tc>
          <w:tcPr>
            <w:tcW w:w="740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ind w:left="144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3</w:t>
            </w:r>
          </w:p>
        </w:tc>
        <w:tc>
          <w:tcPr>
            <w:tcW w:w="4111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tabs>
                <w:tab w:val="left" w:pos="6616"/>
              </w:tabs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Взаимодействие тел</w:t>
            </w:r>
          </w:p>
        </w:tc>
        <w:tc>
          <w:tcPr>
            <w:tcW w:w="1559" w:type="dxa"/>
            <w:vAlign w:val="center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21</w:t>
            </w:r>
          </w:p>
        </w:tc>
        <w:tc>
          <w:tcPr>
            <w:tcW w:w="1559" w:type="dxa"/>
          </w:tcPr>
          <w:p w:rsidR="007E38E1" w:rsidRPr="00B108C5" w:rsidRDefault="008A14DA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2</w:t>
            </w:r>
          </w:p>
        </w:tc>
        <w:tc>
          <w:tcPr>
            <w:tcW w:w="1552" w:type="dxa"/>
          </w:tcPr>
          <w:p w:rsidR="007E38E1" w:rsidRPr="00B108C5" w:rsidRDefault="008A14DA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4</w:t>
            </w:r>
          </w:p>
        </w:tc>
      </w:tr>
      <w:tr w:rsidR="007E38E1" w:rsidRPr="00B108C5" w:rsidTr="008A14DA">
        <w:trPr>
          <w:trHeight w:val="481"/>
        </w:trPr>
        <w:tc>
          <w:tcPr>
            <w:tcW w:w="740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ind w:left="144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4</w:t>
            </w:r>
          </w:p>
        </w:tc>
        <w:tc>
          <w:tcPr>
            <w:tcW w:w="4111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tabs>
                <w:tab w:val="left" w:pos="6616"/>
              </w:tabs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Давление твердых тел, жидкостей и газов</w:t>
            </w:r>
          </w:p>
        </w:tc>
        <w:tc>
          <w:tcPr>
            <w:tcW w:w="1559" w:type="dxa"/>
            <w:vAlign w:val="center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23</w:t>
            </w:r>
          </w:p>
        </w:tc>
        <w:tc>
          <w:tcPr>
            <w:tcW w:w="1559" w:type="dxa"/>
          </w:tcPr>
          <w:p w:rsidR="007E38E1" w:rsidRPr="00B108C5" w:rsidRDefault="00AC18D3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1</w:t>
            </w:r>
          </w:p>
        </w:tc>
        <w:tc>
          <w:tcPr>
            <w:tcW w:w="1552" w:type="dxa"/>
          </w:tcPr>
          <w:p w:rsidR="007E38E1" w:rsidRPr="00B108C5" w:rsidRDefault="00AC18D3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2</w:t>
            </w:r>
          </w:p>
        </w:tc>
      </w:tr>
      <w:tr w:rsidR="007E38E1" w:rsidRPr="00B108C5" w:rsidTr="007E38E1">
        <w:trPr>
          <w:trHeight w:val="295"/>
        </w:trPr>
        <w:tc>
          <w:tcPr>
            <w:tcW w:w="740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ind w:left="144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5</w:t>
            </w:r>
          </w:p>
        </w:tc>
        <w:tc>
          <w:tcPr>
            <w:tcW w:w="4111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tabs>
                <w:tab w:val="left" w:pos="6616"/>
              </w:tabs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Работа и мощность. Энергия</w:t>
            </w:r>
          </w:p>
        </w:tc>
        <w:tc>
          <w:tcPr>
            <w:tcW w:w="1559" w:type="dxa"/>
            <w:vAlign w:val="center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14</w:t>
            </w:r>
          </w:p>
        </w:tc>
        <w:tc>
          <w:tcPr>
            <w:tcW w:w="1559" w:type="dxa"/>
          </w:tcPr>
          <w:p w:rsidR="007E38E1" w:rsidRPr="00B108C5" w:rsidRDefault="00AC18D3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1</w:t>
            </w:r>
          </w:p>
        </w:tc>
        <w:tc>
          <w:tcPr>
            <w:tcW w:w="1552" w:type="dxa"/>
          </w:tcPr>
          <w:p w:rsidR="007E38E1" w:rsidRPr="00B108C5" w:rsidRDefault="00AC18D3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2</w:t>
            </w:r>
          </w:p>
        </w:tc>
      </w:tr>
      <w:tr w:rsidR="007E38E1" w:rsidRPr="00B108C5" w:rsidTr="007E38E1">
        <w:trPr>
          <w:trHeight w:val="295"/>
        </w:trPr>
        <w:tc>
          <w:tcPr>
            <w:tcW w:w="740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ind w:left="144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6</w:t>
            </w:r>
          </w:p>
        </w:tc>
        <w:tc>
          <w:tcPr>
            <w:tcW w:w="4111" w:type="dxa"/>
            <w:vAlign w:val="center"/>
          </w:tcPr>
          <w:p w:rsidR="007E38E1" w:rsidRPr="00B108C5" w:rsidRDefault="00AC18D3" w:rsidP="00A44F4E">
            <w:pPr>
              <w:shd w:val="clear" w:color="auto" w:fill="FFFFFF"/>
              <w:tabs>
                <w:tab w:val="left" w:pos="6616"/>
              </w:tabs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2</w:t>
            </w:r>
          </w:p>
        </w:tc>
        <w:tc>
          <w:tcPr>
            <w:tcW w:w="1559" w:type="dxa"/>
          </w:tcPr>
          <w:p w:rsidR="007E38E1" w:rsidRPr="00B108C5" w:rsidRDefault="00AC18D3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1</w:t>
            </w:r>
          </w:p>
        </w:tc>
        <w:tc>
          <w:tcPr>
            <w:tcW w:w="1552" w:type="dxa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7E38E1" w:rsidRPr="00B108C5" w:rsidTr="007E38E1">
        <w:trPr>
          <w:trHeight w:val="295"/>
        </w:trPr>
        <w:tc>
          <w:tcPr>
            <w:tcW w:w="740" w:type="dxa"/>
            <w:vAlign w:val="center"/>
          </w:tcPr>
          <w:p w:rsidR="007E38E1" w:rsidRPr="00B108C5" w:rsidRDefault="004B0D88" w:rsidP="00A44F4E">
            <w:pPr>
              <w:shd w:val="clear" w:color="auto" w:fill="FFFFFF"/>
              <w:ind w:left="144"/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7</w:t>
            </w:r>
          </w:p>
        </w:tc>
        <w:tc>
          <w:tcPr>
            <w:tcW w:w="4111" w:type="dxa"/>
            <w:vAlign w:val="center"/>
          </w:tcPr>
          <w:p w:rsidR="007E38E1" w:rsidRPr="00B108C5" w:rsidRDefault="007E38E1" w:rsidP="00A44F4E">
            <w:pPr>
              <w:shd w:val="clear" w:color="auto" w:fill="FFFFFF"/>
              <w:tabs>
                <w:tab w:val="left" w:pos="6616"/>
              </w:tabs>
              <w:jc w:val="both"/>
              <w:rPr>
                <w:color w:val="333333"/>
              </w:rPr>
            </w:pPr>
            <w:r w:rsidRPr="00B108C5">
              <w:rPr>
                <w:color w:val="333333"/>
              </w:rPr>
              <w:t>Общее количество часов</w:t>
            </w:r>
          </w:p>
        </w:tc>
        <w:tc>
          <w:tcPr>
            <w:tcW w:w="1559" w:type="dxa"/>
            <w:vAlign w:val="center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70</w:t>
            </w:r>
          </w:p>
        </w:tc>
        <w:tc>
          <w:tcPr>
            <w:tcW w:w="1559" w:type="dxa"/>
          </w:tcPr>
          <w:p w:rsidR="007E38E1" w:rsidRPr="00B108C5" w:rsidRDefault="00AC18D3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5</w:t>
            </w:r>
          </w:p>
        </w:tc>
        <w:tc>
          <w:tcPr>
            <w:tcW w:w="1552" w:type="dxa"/>
          </w:tcPr>
          <w:p w:rsidR="007E38E1" w:rsidRPr="00B108C5" w:rsidRDefault="007E38E1" w:rsidP="006D352B">
            <w:pPr>
              <w:shd w:val="clear" w:color="auto" w:fill="FFFFFF"/>
              <w:jc w:val="center"/>
              <w:rPr>
                <w:color w:val="333333"/>
              </w:rPr>
            </w:pPr>
            <w:r w:rsidRPr="00B108C5">
              <w:rPr>
                <w:color w:val="333333"/>
              </w:rPr>
              <w:t>10</w:t>
            </w:r>
          </w:p>
        </w:tc>
      </w:tr>
    </w:tbl>
    <w:p w:rsidR="003C7162" w:rsidRPr="00B108C5" w:rsidRDefault="003C7162" w:rsidP="00213F4A">
      <w:pPr>
        <w:sectPr w:rsidR="003C7162" w:rsidRPr="00B108C5" w:rsidSect="00797245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9F7978" w:rsidRPr="00B108C5" w:rsidRDefault="009F7978" w:rsidP="009F7978">
      <w:pPr>
        <w:ind w:left="-709" w:firstLine="567"/>
        <w:jc w:val="center"/>
        <w:rPr>
          <w:b/>
        </w:rPr>
      </w:pPr>
      <w:r w:rsidRPr="00B108C5">
        <w:rPr>
          <w:b/>
        </w:rPr>
        <w:lastRenderedPageBreak/>
        <w:t>Календарно – тематическое планирование</w:t>
      </w:r>
    </w:p>
    <w:tbl>
      <w:tblPr>
        <w:tblStyle w:val="a7"/>
        <w:tblpPr w:leftFromText="180" w:rightFromText="180" w:vertAnchor="text" w:horzAnchor="margin" w:tblpY="224"/>
        <w:tblW w:w="14595" w:type="dxa"/>
        <w:tblLayout w:type="fixed"/>
        <w:tblLook w:val="04A0" w:firstRow="1" w:lastRow="0" w:firstColumn="1" w:lastColumn="0" w:noHBand="0" w:noVBand="1"/>
      </w:tblPr>
      <w:tblGrid>
        <w:gridCol w:w="674"/>
        <w:gridCol w:w="1447"/>
        <w:gridCol w:w="2949"/>
        <w:gridCol w:w="5272"/>
        <w:gridCol w:w="4253"/>
      </w:tblGrid>
      <w:tr w:rsidR="009F7978" w:rsidRPr="00B108C5" w:rsidTr="004B360F">
        <w:trPr>
          <w:cantSplit/>
          <w:trHeight w:val="159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978" w:rsidRPr="00B108C5" w:rsidRDefault="009B16D4">
            <w:pPr>
              <w:jc w:val="center"/>
              <w:rPr>
                <w:b/>
                <w:lang w:eastAsia="en-US"/>
              </w:rPr>
            </w:pPr>
            <w:r w:rsidRPr="00B108C5">
              <w:rPr>
                <w:b/>
                <w:lang w:eastAsia="en-US"/>
              </w:rPr>
              <w:t>п/п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978" w:rsidRPr="00B108C5" w:rsidRDefault="009F7978">
            <w:pPr>
              <w:jc w:val="center"/>
              <w:rPr>
                <w:b/>
                <w:lang w:eastAsia="en-US"/>
              </w:rPr>
            </w:pPr>
            <w:r w:rsidRPr="00B108C5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978" w:rsidRPr="00B108C5" w:rsidRDefault="009F7978">
            <w:pPr>
              <w:jc w:val="center"/>
              <w:rPr>
                <w:b/>
                <w:lang w:eastAsia="en-US"/>
              </w:rPr>
            </w:pPr>
            <w:r w:rsidRPr="00B108C5">
              <w:rPr>
                <w:b/>
                <w:lang w:eastAsia="en-US"/>
              </w:rPr>
              <w:t>Тема урока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978" w:rsidRPr="00B108C5" w:rsidRDefault="009F7978">
            <w:pPr>
              <w:jc w:val="center"/>
              <w:rPr>
                <w:b/>
                <w:lang w:eastAsia="en-US"/>
              </w:rPr>
            </w:pPr>
            <w:r w:rsidRPr="00B108C5">
              <w:rPr>
                <w:b/>
                <w:lang w:eastAsia="en-US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78" w:rsidRPr="00B108C5" w:rsidRDefault="009F7978">
            <w:pPr>
              <w:jc w:val="center"/>
              <w:rPr>
                <w:b/>
                <w:lang w:eastAsia="en-US"/>
              </w:rPr>
            </w:pPr>
            <w:r w:rsidRPr="00B108C5">
              <w:rPr>
                <w:b/>
                <w:lang w:eastAsia="en-US"/>
              </w:rPr>
              <w:t>Основные понятия темы</w:t>
            </w:r>
          </w:p>
        </w:tc>
      </w:tr>
      <w:tr w:rsidR="009F7978" w:rsidRPr="00B108C5" w:rsidTr="00A7080F">
        <w:trPr>
          <w:cantSplit/>
          <w:trHeight w:val="598"/>
        </w:trPr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8" w:rsidRPr="00B108C5" w:rsidRDefault="009F7978" w:rsidP="00A7080F">
            <w:pPr>
              <w:pStyle w:val="a3"/>
              <w:ind w:left="588"/>
              <w:jc w:val="center"/>
              <w:rPr>
                <w:b/>
                <w:lang w:eastAsia="en-US"/>
              </w:rPr>
            </w:pPr>
            <w:r w:rsidRPr="00B108C5">
              <w:rPr>
                <w:b/>
                <w:lang w:eastAsia="en-US"/>
              </w:rPr>
              <w:t>Введение (Физика и физические методы изучения природы) (4 ч)</w:t>
            </w:r>
          </w:p>
        </w:tc>
      </w:tr>
      <w:tr w:rsidR="009F7978" w:rsidRPr="00B108C5" w:rsidTr="002A706B">
        <w:trPr>
          <w:cantSplit/>
          <w:trHeight w:val="9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8" w:rsidRPr="00B108C5" w:rsidRDefault="009F7978">
            <w:pPr>
              <w:pStyle w:val="a3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78" w:rsidRPr="00B108C5" w:rsidRDefault="009F797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8" w:rsidRPr="00B108C5" w:rsidRDefault="009F797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Что изучает физика? Физические термины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8" w:rsidRPr="00B108C5" w:rsidRDefault="009F797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Наблюдают и описывают физические явления.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78" w:rsidRPr="00B108C5" w:rsidRDefault="009F797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Предмет физика, физические явления, физические тела, материя, вещество, поле</w:t>
            </w:r>
          </w:p>
        </w:tc>
      </w:tr>
      <w:tr w:rsidR="005D7618" w:rsidRPr="00B108C5" w:rsidTr="002A706B">
        <w:trPr>
          <w:cantSplit/>
          <w:trHeight w:val="9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pStyle w:val="a3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Физические величины. Измерение физических величин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Style w:val="FontStyle11"/>
                <w:b w:val="0"/>
                <w:sz w:val="24"/>
                <w:szCs w:val="24"/>
                <w:lang w:eastAsia="en-US"/>
              </w:rPr>
              <w:t>Описывают известные свойства тел, соответствующие им величины и способы их измерения.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rStyle w:val="FontStyle11"/>
                <w:b w:val="0"/>
                <w:bCs w:val="0"/>
                <w:color w:val="333333"/>
                <w:sz w:val="24"/>
                <w:szCs w:val="24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физическая величина, цена деления шкалы, погрешность измерения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</w:pPr>
            <w:r w:rsidRPr="00B108C5">
              <w:rPr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jc w:val="left"/>
              <w:rPr>
                <w:lang w:eastAsia="en-US"/>
              </w:rPr>
            </w:pPr>
            <w:r w:rsidRPr="00B108C5">
              <w:rPr>
                <w:lang w:eastAsia="en-US"/>
              </w:rPr>
              <w:t>Находят цену деления любого измерительного прибора, представляют результаты измерений в виде таблиц; анализируют результаты по определению цены деления измерительного прибора, делают выводы; работают в группе.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физическая величина, цена деления шкалы, погрешность измерения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E542A9">
            <w:pPr>
              <w:jc w:val="left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Физика и техника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Выделяют основные этапы развития физической науки и называть имена выдающихся ученых; определяют место физики как науки, делают выводы о развитии физической науки и ее достижениях.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И. Ньютон, Дж. Максвелл, С.П. Королев, Ю.А. Гагарин и др.</w:t>
            </w:r>
          </w:p>
        </w:tc>
      </w:tr>
      <w:tr w:rsidR="005D7618" w:rsidRPr="00B108C5" w:rsidTr="003967E8">
        <w:trPr>
          <w:cantSplit/>
          <w:trHeight w:val="709"/>
        </w:trPr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8B7B93">
            <w:pPr>
              <w:pStyle w:val="a4"/>
              <w:jc w:val="center"/>
              <w:rPr>
                <w:rStyle w:val="FontStyle11"/>
                <w:sz w:val="24"/>
                <w:szCs w:val="24"/>
              </w:rPr>
            </w:pPr>
            <w:r w:rsidRPr="00B108C5">
              <w:rPr>
                <w:rStyle w:val="FontStyle11"/>
                <w:sz w:val="24"/>
                <w:szCs w:val="24"/>
                <w:lang w:eastAsia="en-US"/>
              </w:rPr>
              <w:t>Первоначальные сведения о строении вещества (6</w:t>
            </w:r>
            <w:r w:rsidR="003967E8" w:rsidRPr="00B108C5">
              <w:rPr>
                <w:rStyle w:val="FontStyle11"/>
                <w:sz w:val="24"/>
                <w:szCs w:val="24"/>
                <w:lang w:eastAsia="en-US"/>
              </w:rPr>
              <w:t xml:space="preserve"> ч</w:t>
            </w:r>
            <w:r w:rsidRPr="00B108C5">
              <w:rPr>
                <w:rStyle w:val="FontStyle11"/>
                <w:sz w:val="24"/>
                <w:szCs w:val="24"/>
                <w:lang w:eastAsia="en-US"/>
              </w:rPr>
              <w:t>)</w:t>
            </w:r>
          </w:p>
        </w:tc>
      </w:tr>
      <w:tr w:rsidR="005D7618" w:rsidRPr="00B108C5" w:rsidTr="002A706B">
        <w:trPr>
          <w:cantSplit/>
          <w:trHeight w:val="11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</w:pPr>
            <w:r w:rsidRPr="00B108C5">
              <w:rPr>
                <w:lang w:eastAsia="en-US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618" w:rsidRPr="00B108C5" w:rsidRDefault="005D7618" w:rsidP="00E542A9">
            <w:pPr>
              <w:jc w:val="left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Строение вещества. Молекулы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Объясняют опыты, подтверждающие молекулярное строение вещества, броуновское движение.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материальность объектов и предметов, молекула, атомы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lastRenderedPageBreak/>
              <w:t>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Лабораторная работа № 2 «Измерение размеров малых тел»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snapToGrid w:val="0"/>
              <w:jc w:val="left"/>
              <w:rPr>
                <w:b/>
                <w:lang w:eastAsia="en-US"/>
              </w:rPr>
            </w:pPr>
            <w:r w:rsidRPr="00B108C5">
              <w:rPr>
                <w:lang w:eastAsia="en-US"/>
              </w:rPr>
              <w:t>Измеряют размеры малых тел методом рядов, различают способы измерения размеров малых тел. Представляют результаты измерений в виде таблиц.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snapToGrid w:val="0"/>
              <w:jc w:val="left"/>
              <w:rPr>
                <w:lang w:eastAsia="en-US"/>
              </w:rPr>
            </w:pPr>
            <w:r w:rsidRPr="00B108C5">
              <w:rPr>
                <w:color w:val="333333"/>
                <w:shd w:val="clear" w:color="auto" w:fill="FFFFFF"/>
                <w:lang w:eastAsia="en-US"/>
              </w:rPr>
              <w:t>метод рядов</w:t>
            </w:r>
          </w:p>
        </w:tc>
      </w:tr>
      <w:tr w:rsidR="005D7618" w:rsidRPr="00B108C5" w:rsidTr="002A706B">
        <w:trPr>
          <w:cantSplit/>
          <w:trHeight w:val="9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Диффузия в газах, жидкостях и твердых телах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snapToGrid w:val="0"/>
              <w:jc w:val="left"/>
              <w:rPr>
                <w:lang w:eastAsia="en-US"/>
              </w:rPr>
            </w:pPr>
            <w:r w:rsidRPr="00B108C5">
              <w:rPr>
                <w:lang w:eastAsia="en-US"/>
              </w:rPr>
              <w:t>Объясняют явление диффузии и зависимость скорости ее протекания от температуры тела. Приводят примеры диффузии в окружающем мире.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Диффузия, хаотичное движение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Взаимное притяжение и отталкивание молекул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Style w:val="FontStyle11"/>
                <w:b w:val="0"/>
                <w:sz w:val="24"/>
                <w:szCs w:val="24"/>
                <w:lang w:eastAsia="en-US"/>
              </w:rPr>
              <w:t>Объясняют опыты по обнаружению сил взаимного притяжения и отталкивания молекул.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rStyle w:val="FontStyle11"/>
                <w:b w:val="0"/>
                <w:color w:val="333333"/>
                <w:sz w:val="24"/>
                <w:szCs w:val="24"/>
              </w:rPr>
            </w:pPr>
            <w:r w:rsidRPr="00B108C5">
              <w:rPr>
                <w:color w:val="333333"/>
                <w:lang w:eastAsia="en-US"/>
              </w:rPr>
              <w:t>взаимное притяжение, отталкивание, капиллярность, смачивание, не смачивание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</w:pPr>
            <w:r w:rsidRPr="00B108C5">
              <w:rPr>
                <w:lang w:eastAsia="en-US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Агрегатные состояния вещества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 xml:space="preserve">Доказывают наличие различия в строении твердых тел, жидкостей и газов. Приводят примеры практического использования свойств веществ в различных агрегатных </w:t>
            </w:r>
            <w:proofErr w:type="gramStart"/>
            <w:r w:rsidRPr="00B108C5">
              <w:rPr>
                <w:rFonts w:ascii="Times New Roman" w:hAnsi="Times New Roman"/>
                <w:lang w:eastAsia="en-US"/>
              </w:rPr>
              <w:t>состояниях 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объем, форма тела, кристаллы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Зачет по теме «Первоначальные сведения о строении вещества»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Решают качественные задачи по теме «Первоначальные сведения о строении вещества».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D7618" w:rsidRPr="00B108C5" w:rsidTr="00095792">
        <w:trPr>
          <w:cantSplit/>
          <w:trHeight w:val="709"/>
        </w:trPr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8A14DA" w:rsidP="009B16D4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08C5">
              <w:rPr>
                <w:rFonts w:ascii="Times New Roman" w:hAnsi="Times New Roman"/>
                <w:b/>
                <w:lang w:eastAsia="en-US"/>
              </w:rPr>
              <w:t>Взаимодействие тел (21 час)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Механическое движение. Равномерное и неравномерное движение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 xml:space="preserve">Определяют траекторию движения тела. Переводят основную единицу пути в км, мм, см, </w:t>
            </w:r>
            <w:proofErr w:type="spellStart"/>
            <w:r w:rsidRPr="00B108C5">
              <w:rPr>
                <w:rFonts w:ascii="Times New Roman" w:hAnsi="Times New Roman"/>
                <w:lang w:eastAsia="en-US"/>
              </w:rPr>
              <w:t>дм</w:t>
            </w:r>
            <w:proofErr w:type="spellEnd"/>
            <w:r w:rsidRPr="00B108C5">
              <w:rPr>
                <w:rFonts w:ascii="Times New Roman" w:hAnsi="Times New Roman"/>
                <w:lang w:eastAsia="en-US"/>
              </w:rPr>
              <w:t>. Различают равномерное и неравномерное движение. Доказывают относительность движения тела.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Относительность, механическое движение, состояние покоя, тело отсчета, материальная точка, траектория, пройденный путь, равномерное, неравномерное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Скорость. Расчет пути и времени движения.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 xml:space="preserve">Рассчитывают скорость тела </w:t>
            </w:r>
            <w:proofErr w:type="gramStart"/>
            <w:r w:rsidRPr="00B108C5">
              <w:rPr>
                <w:rFonts w:ascii="Times New Roman" w:hAnsi="Times New Roman"/>
                <w:lang w:eastAsia="en-US"/>
              </w:rPr>
              <w:t>при равномерном и среднюю скорость</w:t>
            </w:r>
            <w:proofErr w:type="gramEnd"/>
            <w:r w:rsidRPr="00B108C5">
              <w:rPr>
                <w:rFonts w:ascii="Times New Roman" w:hAnsi="Times New Roman"/>
                <w:lang w:eastAsia="en-US"/>
              </w:rPr>
              <w:t xml:space="preserve"> при неравномерном движении. Выражают скорость в км/ч, м/с. Анализируют таблицу скоростей движения некоторых тел. Определяют среднюю скорость движения тела.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Скорость, путь, время, скалярная величина, векторная величина, средняя скорость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lastRenderedPageBreak/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Решение задач по теме «Механическое движение. Прямолинейное равномерное движение»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Style w:val="FontStyle11"/>
                <w:b w:val="0"/>
                <w:sz w:val="24"/>
                <w:szCs w:val="24"/>
                <w:lang w:eastAsia="en-US"/>
              </w:rPr>
              <w:t>Работают у доски и в тетрадях. Готовятся к самостоятельной работе. Решают задачи.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графики зависимости скорости и пути от времени</w:t>
            </w:r>
          </w:p>
        </w:tc>
      </w:tr>
      <w:tr w:rsidR="005D7618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</w:pPr>
            <w:r w:rsidRPr="00B108C5">
              <w:rPr>
                <w:lang w:eastAsia="en-US"/>
              </w:rPr>
              <w:t>14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Самостоятельная работа «Прямолинейное равномерное движение»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Style w:val="FontStyle11"/>
                <w:b w:val="0"/>
                <w:sz w:val="24"/>
                <w:szCs w:val="24"/>
                <w:lang w:eastAsia="en-US"/>
              </w:rPr>
              <w:t>Выполняют самостоятельную работу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A7080F" w:rsidRPr="00B108C5" w:rsidTr="002A706B">
        <w:trPr>
          <w:cantSplit/>
          <w:trHeight w:val="8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</w:pPr>
            <w:r w:rsidRPr="00B108C5">
              <w:rPr>
                <w:lang w:eastAsia="en-US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Инерция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Находят связь между взаимодействием тел и скоростью их движения. Приводят примеры проявления явления инерции в быту.  Объясняют явление инерции.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действие другого тела, инерция, Г. Галилей</w:t>
            </w:r>
          </w:p>
        </w:tc>
      </w:tr>
      <w:tr w:rsidR="00A7080F" w:rsidRPr="00B108C5" w:rsidTr="002A706B">
        <w:trPr>
          <w:cantSplit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16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</w:pPr>
          </w:p>
          <w:p w:rsidR="007B3572" w:rsidRPr="00B108C5" w:rsidRDefault="007B3572" w:rsidP="009B16D4">
            <w:pPr>
              <w:jc w:val="center"/>
            </w:pPr>
          </w:p>
          <w:p w:rsidR="007B3572" w:rsidRPr="00B108C5" w:rsidRDefault="007B3572" w:rsidP="009B16D4">
            <w:pPr>
              <w:jc w:val="center"/>
            </w:pPr>
          </w:p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Взаимодействие тел. Масса тела. Единицы массы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Описывают явление взаимодействия тел. Приводят примеры взаимодействия тел, приводящего к изменению их скорости. Объясняют опыты по взаимодействию тел, делают выводы. Устанавливают зависимость изменения скорости движения тела от его массы. Переводят основную единицу массы в т, г, мг. Работают с текстом учебника, выделяют главное, систематизируют и обобщают полученные сведения о массе тела. Различать инерцию и инертность тела.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Взаимодействие, изменение скорости, более инертно, менее инертно, инертность, масса тела, миллиграмм, грамм, килограмм, тонна</w:t>
            </w:r>
          </w:p>
        </w:tc>
      </w:tr>
      <w:tr w:rsidR="00A7080F" w:rsidRPr="00B108C5" w:rsidTr="0059645D">
        <w:trPr>
          <w:cantSplit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</w:pPr>
          </w:p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59645D" w:rsidRDefault="00A7080F" w:rsidP="0059645D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Взвешивают тело на учебных весах и с их помощью определяют массу тела. Пользуются разновесами. Применяют и вырабатывают практические навыки работы с приборами. Работают в группе</w:t>
            </w:r>
            <w:r w:rsidR="0059645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рычажные весы, разновесы</w:t>
            </w:r>
          </w:p>
        </w:tc>
      </w:tr>
      <w:tr w:rsidR="00A7080F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18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</w:pPr>
          </w:p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Лабораторная работа №4 «Измерение объема тела»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 xml:space="preserve">Измеряют объем тела с помощью измерительного цилиндра. </w:t>
            </w:r>
            <w:r w:rsidRPr="00B108C5">
              <w:rPr>
                <w:rFonts w:ascii="Times New Roman" w:hAnsi="Times New Roman"/>
                <w:lang w:eastAsia="en-US"/>
              </w:rPr>
              <w:t xml:space="preserve"> </w:t>
            </w:r>
            <w:r w:rsidRPr="00B108C5">
              <w:rPr>
                <w:rFonts w:ascii="Times New Roman" w:hAnsi="Times New Roman"/>
                <w:bCs/>
                <w:lang w:eastAsia="en-US"/>
              </w:rPr>
              <w:t>Работают в группе.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измерительный цилиндр, отливной стакан, миллилитр, см³, м³, дм³</w:t>
            </w:r>
          </w:p>
        </w:tc>
      </w:tr>
      <w:tr w:rsidR="00A7080F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Плотность вещества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Определяют плотность вещества, анализируют табличные данные. Переводят значение плотности из кг/м</w:t>
            </w:r>
            <w:r w:rsidRPr="00B108C5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B108C5">
              <w:rPr>
                <w:rFonts w:ascii="Times New Roman" w:hAnsi="Times New Roman"/>
                <w:lang w:eastAsia="en-US"/>
              </w:rPr>
              <w:t xml:space="preserve"> в г/см</w:t>
            </w:r>
            <w:r w:rsidRPr="00B108C5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 w:rsidRPr="00B108C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Плотность ρ</w:t>
            </w:r>
          </w:p>
        </w:tc>
      </w:tr>
      <w:tr w:rsidR="00A7080F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lastRenderedPageBreak/>
              <w:t>20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</w:pPr>
          </w:p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Лабораторная работа №5 «Определение плотности твердого тела»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Измеряют плотность твердого тела с помощью весов и измерительного цилиндра, анализируют результаты измерений и вычислений, делают выводы. Представляют результаты измерений и вычислений в виде таблиц. Работают в группе.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080F" w:rsidRPr="00B108C5" w:rsidTr="002A706B">
        <w:trPr>
          <w:cantSplit/>
          <w:trHeight w:val="9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</w:pPr>
          </w:p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Расчет массы тела и объема по его плотности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Определяют массу тела по его объему и плотности. Записывают формулы для нахождения массы тела, его объема и плотности вещества. Работают с табличными данными.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Длина, ширина, высота, объем</w:t>
            </w:r>
          </w:p>
        </w:tc>
      </w:tr>
      <w:tr w:rsidR="005D7618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/>
                <w:lang w:eastAsia="en-US"/>
              </w:rPr>
              <w:t>Контрольная работа №1</w:t>
            </w:r>
            <w:r w:rsidRPr="00B108C5">
              <w:rPr>
                <w:rFonts w:ascii="Times New Roman" w:hAnsi="Times New Roman"/>
                <w:lang w:eastAsia="en-US"/>
              </w:rPr>
              <w:t xml:space="preserve"> по теме «Плотность вещества»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Выполняют контрольную работу.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D7618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jc w:val="left"/>
              <w:rPr>
                <w:lang w:eastAsia="en-US"/>
              </w:rPr>
            </w:pPr>
            <w:r w:rsidRPr="00B108C5">
              <w:rPr>
                <w:lang w:eastAsia="en-US"/>
              </w:rPr>
              <w:t>Сила. Сила – причина изменения скорости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jc w:val="left"/>
              <w:rPr>
                <w:lang w:eastAsia="en-US"/>
              </w:rPr>
            </w:pPr>
            <w:r w:rsidRPr="00B108C5">
              <w:rPr>
                <w:lang w:eastAsia="en-US"/>
              </w:rPr>
              <w:t>Графически, в масштабе изображают силу и точку ее приложения. Определяют зависимость изменения скорости тела от приложенной силы. Анализируют опыты по столкновению шаров, сжатию упругого тела, делают выводы.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jc w:val="left"/>
              <w:rPr>
                <w:lang w:eastAsia="en-US"/>
              </w:rPr>
            </w:pPr>
            <w:r w:rsidRPr="00B108C5">
              <w:rPr>
                <w:lang w:eastAsia="en-US"/>
              </w:rPr>
              <w:t>Деформация, сила, модуль, направление, точка приложения</w:t>
            </w:r>
          </w:p>
        </w:tc>
      </w:tr>
      <w:tr w:rsidR="00A7080F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Явление тяготения. Сила тяжести.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Приводят примеры проявления тяготения в окружающем мире. Находят точку приложения и указывают направление силы тяжести. Работают с текстом учебника, систематизируют и обобщают сведения о явлении тяготения и делают выводы.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Ньютон, всемирное тяготение, сила тяжести.</w:t>
            </w:r>
          </w:p>
        </w:tc>
      </w:tr>
      <w:tr w:rsidR="00A7080F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Сила упругости. Закон Гука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Отличают силу упругости от силы тяжести, графически изображают силу упругости, показывают точку приложения и направление ее действия. Объясняют причины возникновения силы упругости. Приводят примеры видов деформации, встречающиеся в быту.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Сила упругости, Роберт Гук, дельта, жесткость, упругая деформация</w:t>
            </w:r>
          </w:p>
        </w:tc>
      </w:tr>
      <w:tr w:rsidR="00A7080F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Вес тела. Единицы силы. Связь между силой тяжести и массой тела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shd w:val="clear" w:color="auto" w:fill="FFFFFF"/>
              <w:tabs>
                <w:tab w:val="left" w:pos="365"/>
              </w:tabs>
              <w:ind w:right="38"/>
              <w:jc w:val="left"/>
              <w:rPr>
                <w:lang w:eastAsia="en-US"/>
              </w:rPr>
            </w:pPr>
            <w:r w:rsidRPr="00B108C5">
              <w:rPr>
                <w:lang w:eastAsia="en-US"/>
              </w:rPr>
              <w:t xml:space="preserve">Графически изображают вес тела и точку его приложения. Рассчитывают силу тяжести и вес тела. Находят связь между силой тяжести и массой тела. Определяют силу тяжести по </w:t>
            </w:r>
            <w:r w:rsidRPr="00B108C5">
              <w:rPr>
                <w:lang w:eastAsia="en-US"/>
              </w:rPr>
              <w:lastRenderedPageBreak/>
              <w:t>известной массе тела, массу тела по заданной силе тяжести.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lastRenderedPageBreak/>
              <w:t>Вес тела, опора, подвес</w:t>
            </w:r>
          </w:p>
        </w:tc>
      </w:tr>
      <w:tr w:rsidR="00A7080F" w:rsidRPr="00B108C5" w:rsidTr="002A706B">
        <w:trPr>
          <w:cantSplit/>
          <w:trHeight w:val="6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Динамометр. Лабораторная работа № 6 «</w:t>
            </w:r>
            <w:proofErr w:type="spellStart"/>
            <w:r w:rsidRPr="00B108C5">
              <w:rPr>
                <w:color w:val="000000"/>
                <w:lang w:eastAsia="en-US"/>
              </w:rPr>
              <w:t>Градуирование</w:t>
            </w:r>
            <w:proofErr w:type="spellEnd"/>
            <w:r w:rsidRPr="00B108C5">
              <w:rPr>
                <w:color w:val="000000"/>
                <w:lang w:eastAsia="en-US"/>
              </w:rPr>
              <w:t xml:space="preserve"> пружины и измерение сил динамометром».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shd w:val="clear" w:color="auto" w:fill="FFFFFF"/>
              <w:tabs>
                <w:tab w:val="left" w:pos="365"/>
              </w:tabs>
              <w:jc w:val="left"/>
              <w:rPr>
                <w:lang w:eastAsia="en-US"/>
              </w:rPr>
            </w:pPr>
            <w:r w:rsidRPr="00B108C5">
              <w:rPr>
                <w:lang w:eastAsia="en-US"/>
              </w:rPr>
              <w:t>Градуируют пружину. Получают шкалу с заданной ценой деления. Различать вес тела и его массу. Работают в группе.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shd w:val="clear" w:color="auto" w:fill="FFFFFF"/>
              <w:tabs>
                <w:tab w:val="left" w:pos="365"/>
              </w:tabs>
              <w:jc w:val="left"/>
              <w:rPr>
                <w:lang w:eastAsia="en-US"/>
              </w:rPr>
            </w:pPr>
            <w:r w:rsidRPr="00B108C5">
              <w:rPr>
                <w:color w:val="333333"/>
                <w:shd w:val="clear" w:color="auto" w:fill="FFFFFF"/>
                <w:lang w:eastAsia="en-US"/>
              </w:rPr>
              <w:t xml:space="preserve">Динамометр </w:t>
            </w:r>
          </w:p>
        </w:tc>
      </w:tr>
      <w:tr w:rsidR="00A7080F" w:rsidRPr="00B108C5" w:rsidTr="002A706B">
        <w:trPr>
          <w:cantSplit/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Графическое изображение сил. Сложение сил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Находят равнодействующую двух сил, анализируют результаты опытов по нахождению равнодействующей сил и делают выводы. Рассчитывают равнодействующую двух сил.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Равнодействующая  сила</w:t>
            </w:r>
            <w:proofErr w:type="gramEnd"/>
          </w:p>
        </w:tc>
      </w:tr>
      <w:tr w:rsidR="00A7080F" w:rsidRPr="00B108C5" w:rsidTr="002A706B">
        <w:trPr>
          <w:cantSplit/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Сила трения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Работают у доски и в тетрадях, самостоятельная работа</w:t>
            </w:r>
          </w:p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Анализируют и исправляют ошибок в контрольной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Трение, сила трения</w:t>
            </w:r>
          </w:p>
        </w:tc>
      </w:tr>
      <w:tr w:rsidR="00A7080F" w:rsidRPr="00B108C5" w:rsidTr="002A706B">
        <w:trPr>
          <w:cantSplit/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5D7618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30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Трение покоя. Роль трения в технике.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Работают у доски и в тетрадях. </w:t>
            </w:r>
            <w:r w:rsidRPr="00B108C5">
              <w:rPr>
                <w:rFonts w:ascii="Times New Roman" w:hAnsi="Times New Roman"/>
                <w:lang w:eastAsia="en-US"/>
              </w:rPr>
              <w:t>Решают простейшие задачи по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rStyle w:val="FontStyle11"/>
                <w:b w:val="0"/>
                <w:color w:val="333333"/>
                <w:sz w:val="24"/>
                <w:szCs w:val="24"/>
              </w:rPr>
            </w:pPr>
            <w:r w:rsidRPr="00B108C5">
              <w:rPr>
                <w:color w:val="333333"/>
                <w:lang w:eastAsia="en-US"/>
              </w:rPr>
              <w:t>Трение скольжения, трение качения, трение покоя, подшипники, вкладыши, ролики</w:t>
            </w:r>
          </w:p>
        </w:tc>
      </w:tr>
      <w:tr w:rsidR="005D7618" w:rsidRPr="00B108C5" w:rsidTr="0059645D">
        <w:trPr>
          <w:cantSplit/>
          <w:trHeight w:val="11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5D7618">
            <w:pPr>
              <w:ind w:left="108"/>
              <w:jc w:val="center"/>
            </w:pPr>
            <w:r w:rsidRPr="00B108C5">
              <w:rPr>
                <w:lang w:eastAsia="en-US"/>
              </w:rP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618" w:rsidRPr="00B108C5" w:rsidRDefault="005D7618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b/>
                <w:lang w:eastAsia="en-US"/>
              </w:rPr>
              <w:t>Контрольная работа №2</w:t>
            </w:r>
            <w:r w:rsidRPr="00B108C5">
              <w:rPr>
                <w:lang w:eastAsia="en-US"/>
              </w:rPr>
              <w:t xml:space="preserve"> по теме «Взаимодействие тел»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Выполняют контрольную работу.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5D7618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D7618" w:rsidRPr="00B108C5" w:rsidTr="00095792">
        <w:trPr>
          <w:cantSplit/>
          <w:trHeight w:val="510"/>
        </w:trPr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18" w:rsidRPr="00B108C5" w:rsidRDefault="008A14DA" w:rsidP="008A14DA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08C5">
              <w:rPr>
                <w:rFonts w:ascii="Times New Roman" w:hAnsi="Times New Roman"/>
                <w:b/>
                <w:color w:val="333333"/>
              </w:rPr>
              <w:t>Давление твердых тел, жидкостей и газов (23 часа)</w:t>
            </w:r>
          </w:p>
        </w:tc>
      </w:tr>
      <w:tr w:rsidR="00A7080F" w:rsidRPr="00B108C5" w:rsidTr="002A706B">
        <w:trPr>
          <w:cantSplit/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32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Давление. Единицы давления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 xml:space="preserve">Приводят примеры, показывающие зависимость действующей силы от площади опоры. Вычисляют давление по известным массе и объему. Переводят основные единицы давления в кПа, </w:t>
            </w:r>
            <w:proofErr w:type="spellStart"/>
            <w:r w:rsidRPr="00B108C5">
              <w:rPr>
                <w:rFonts w:ascii="Times New Roman" w:hAnsi="Times New Roman"/>
                <w:lang w:eastAsia="en-US"/>
              </w:rPr>
              <w:t>гПа</w:t>
            </w:r>
            <w:proofErr w:type="spellEnd"/>
            <w:r w:rsidRPr="00B108C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 xml:space="preserve">Давление, сила давления, площадь поверхности, </w:t>
            </w:r>
            <w:proofErr w:type="spellStart"/>
            <w:r w:rsidRPr="00B108C5">
              <w:rPr>
                <w:color w:val="333333"/>
                <w:lang w:eastAsia="en-US"/>
              </w:rPr>
              <w:t>Блез</w:t>
            </w:r>
            <w:proofErr w:type="spellEnd"/>
            <w:r w:rsidRPr="00B108C5">
              <w:rPr>
                <w:color w:val="333333"/>
                <w:lang w:eastAsia="en-US"/>
              </w:rPr>
              <w:t xml:space="preserve"> Паскаль, паскаль</w:t>
            </w:r>
          </w:p>
        </w:tc>
      </w:tr>
      <w:tr w:rsidR="00A7080F" w:rsidRPr="00B108C5" w:rsidTr="002A706B">
        <w:trPr>
          <w:cantSplit/>
          <w:trHeight w:val="8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Способы уменьшения и увеличения давления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Приводят примеры увеличения площади опоры для уменьшения давления. Выполняют исследовательский эксперимент по изменению давления, анализируют его и делают выводы.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080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lastRenderedPageBreak/>
              <w:t>34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Давление газа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 xml:space="preserve">Отличают </w:t>
            </w:r>
            <w:proofErr w:type="spellStart"/>
            <w:r w:rsidRPr="00B108C5">
              <w:rPr>
                <w:rFonts w:ascii="Times New Roman" w:hAnsi="Times New Roman"/>
                <w:lang w:eastAsia="en-US"/>
              </w:rPr>
              <w:t>газы</w:t>
            </w:r>
            <w:proofErr w:type="spellEnd"/>
            <w:r w:rsidRPr="00B108C5">
              <w:rPr>
                <w:rFonts w:ascii="Times New Roman" w:hAnsi="Times New Roman"/>
                <w:lang w:eastAsia="en-US"/>
              </w:rPr>
              <w:t xml:space="preserve"> по их свойствам от твердых тел и жидкостей. Объясняют давление газа на стенки сосуда на основе теории строения вещества.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Давление  газа</w:t>
            </w:r>
            <w:proofErr w:type="gramEnd"/>
          </w:p>
        </w:tc>
      </w:tr>
      <w:tr w:rsidR="00A7080F" w:rsidRPr="00B108C5" w:rsidTr="002A706B">
        <w:trPr>
          <w:cantSplit/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Передача давления жидкостям или газам. Закон Паскаля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Объясняют причину передачи давления жидкостью или газом во все стороны одинаково. Анализируют опыт по передаче давления жидкостью и объяснять его результаты.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Закон Паскаля</w:t>
            </w:r>
          </w:p>
        </w:tc>
      </w:tr>
      <w:tr w:rsidR="00A7080F" w:rsidRPr="00B108C5" w:rsidTr="002A706B">
        <w:trPr>
          <w:cantSplit/>
          <w:trHeight w:val="8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36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Давление в жидкости и газе.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Выводят формулу для расчета давления жидкости на дно и стенки сосуда, работают с текстом учебника.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Столб жидкости, уровень, глубина</w:t>
            </w:r>
          </w:p>
        </w:tc>
      </w:tr>
      <w:tr w:rsidR="00A7080F" w:rsidRPr="00B108C5" w:rsidTr="002A706B">
        <w:trPr>
          <w:cantSplit/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Расчет давления жидкости на дно и стенки сосуда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Решают задачи на расчет давления жидкости на дно и стенки сосуда.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7080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38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Сообщающиеся сосуды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Приводят примеры сообщающихся сосудов в быту. Проводят исследовательский эксперимент с сообщающимися сосудами, анализируют результаты, делают выводы.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Сообщающиеся сосуды, поверхность однородной жидкости, фонтаны, шлюзы, водопровод, сифон под раковиной</w:t>
            </w:r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FA" w:rsidRPr="00B108C5" w:rsidRDefault="009A04FA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Вес воздуха. Атмосферное давление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Вычисляют массу воздуха. Сравнивают атмосферное давление на различных высотах от поверхности Земли. Объясняют влияние атмосферного давления на живые организмы. Проводят опыты по обнаружению атмосферного давления, изменению атмосферного давления с высотой, анализируют их результаты и делают выводы. Применяют знания из курса географии при объяснении зависимости давления от высоты над уровнем моря.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Атмосфера, атмосферное давление</w:t>
            </w:r>
          </w:p>
        </w:tc>
      </w:tr>
      <w:tr w:rsidR="00A7080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Измерение атмосферного давления. Опыт Торричелли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Вычисляют атмосферное давление, объясняют измерение атмосферного давления с помощью трубки Торричелли.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Торричелли</w:t>
            </w:r>
          </w:p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Столб ртути, мм рт. ст., ртутный барометр, магдебургские полушария</w:t>
            </w:r>
          </w:p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080F" w:rsidRPr="00B108C5" w:rsidTr="002A706B">
        <w:trPr>
          <w:cantSplit/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lastRenderedPageBreak/>
              <w:t>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Барометр-анероид. Атмосферное давление на различных высотах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Измеряют атмосферное давление с помощью барометра-анероида. Объясняют изменение атмосферного давления по мере увеличения высоты над уровнем моря.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Анероид, нормальное атмосферное давление, высотомеры</w:t>
            </w:r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FA" w:rsidRPr="00B108C5" w:rsidRDefault="009A04FA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Манометр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Измеряют давление с помощью манометра. Различают манометры по целям использования. Определяют давление с помощью манометра.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FA" w:rsidRPr="00B108C5" w:rsidRDefault="009A04FA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Трубчатый манометр, жидкостный манометр</w:t>
            </w:r>
          </w:p>
        </w:tc>
      </w:tr>
      <w:tr w:rsidR="0011259F" w:rsidRPr="00B108C5" w:rsidTr="002A706B">
        <w:trPr>
          <w:cantSplit/>
          <w:trHeight w:val="9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F" w:rsidRPr="00B108C5" w:rsidRDefault="0011259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9F" w:rsidRPr="00B108C5" w:rsidRDefault="0011259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F" w:rsidRPr="00B108C5" w:rsidRDefault="0011259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Поршневой жидкостный насос. Гидравлический пресс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F" w:rsidRPr="00B108C5" w:rsidRDefault="0011259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Приводят примеры применения поршневого жидкостного насоса и гидравлического пресса. Работают с текстом учебника.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F" w:rsidRPr="00B108C5" w:rsidRDefault="0011259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proofErr w:type="spellStart"/>
            <w:r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Поршневый</w:t>
            </w:r>
            <w:proofErr w:type="spellEnd"/>
            <w:r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 xml:space="preserve"> жидкостный насос</w:t>
            </w:r>
          </w:p>
        </w:tc>
      </w:tr>
      <w:tr w:rsidR="0011259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F" w:rsidRPr="00B108C5" w:rsidRDefault="0011259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44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9F" w:rsidRPr="00B108C5" w:rsidRDefault="0011259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F" w:rsidRPr="00B108C5" w:rsidRDefault="0011259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Действие жидкости и газа на погруженное в них тело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F" w:rsidRPr="00B108C5" w:rsidRDefault="0011259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Доказывают, основываясь на законе Паскаля, существование выталкивающей силы, действующей на тело. Приводят примеры, подтверждающие существование выталкивающей силы. Применяют знания о причинах возникновения выталкивающей силы на практике.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9F" w:rsidRPr="00B108C5" w:rsidRDefault="0011259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Вес  жидкости</w:t>
            </w:r>
            <w:proofErr w:type="gramEnd"/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FA" w:rsidRPr="00B108C5" w:rsidRDefault="009A04FA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Архимедова сила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Выводят формулу для определения выталкивающей силы, рассчитывать силу Архимеда. Указывают причины, от которых зависит сила Архимеда. Работают с текстом учебника, обобщают и делают выводы. Анализируют опыты с ведерком Архимеда.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Закон  Архимеда</w:t>
            </w:r>
            <w:proofErr w:type="gramEnd"/>
            <w:r w:rsidR="00166BD5"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, выталкивающая сила.</w:t>
            </w:r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FA" w:rsidRPr="00B108C5" w:rsidRDefault="009A04FA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Лабораторная работа № 7 «Определение выталкивающей силы, действующей на погруженное в жидкость тело»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Опытным путем обнаруживают выталкивающее действие жидкости на погруженное в нее тело. Определяют выталкивающую силу. Работают в группе.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FA" w:rsidRPr="00B108C5" w:rsidRDefault="009A04FA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Плавание тел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Объясняют причины плавания тел, приводят примеры плавания различных тел и живых организмов. Применяют знания из курса биологии, географии, природоведения при объяснении плавания тел.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FA" w:rsidRPr="00B108C5" w:rsidRDefault="009A04FA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Тело тонет, тело плавает, тело всплывает</w:t>
            </w:r>
          </w:p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080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lastRenderedPageBreak/>
              <w:t>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Решение задач по теме «Архимедова сила. Условия плавания тел»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Рассчитывают силу Архимеда. Анализируют результаты, полученные при решении задач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7080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49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73417F">
            <w:pPr>
              <w:jc w:val="left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Лабораторная работа № 8 «Выяснение условий плавания тела в жидкостях»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На опыте выясняют условия, при которых тело плавает, всплывает, тонет в жидкости. Работают в группе.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7080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50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72" w:rsidRPr="00B108C5" w:rsidRDefault="007B3572" w:rsidP="009B16D4">
            <w:pPr>
              <w:jc w:val="center"/>
              <w:rPr>
                <w:lang w:eastAsia="en-US"/>
              </w:rPr>
            </w:pPr>
          </w:p>
          <w:p w:rsidR="00A7080F" w:rsidRPr="00B108C5" w:rsidRDefault="00A7080F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Плавание судов.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Объясняют условия плавания судов, приводят примеры плавания, объясняют изменение осадки судна. Применяют на практике знания условий плавания судов.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Парусный флот, пароход, осадка корабля, ватерлиния, водоизмещение, подводные суда</w:t>
            </w:r>
          </w:p>
        </w:tc>
      </w:tr>
      <w:tr w:rsidR="00A7080F" w:rsidRPr="00B108C5" w:rsidTr="002A706B">
        <w:trPr>
          <w:cantSplit/>
          <w:trHeight w:val="34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51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Воздухоплавание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Объясняют условия воздухоплавания судов, приводят примеры воздухоплавания. Применяют на практике знания условий воздухоплавания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0F" w:rsidRPr="00B108C5" w:rsidRDefault="00A7080F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Ареометр, аэростат, стратостат, подъемная сила</w:t>
            </w:r>
          </w:p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7080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52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9B16D4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Решение задач по теме «Плавание. Воздухоплавание»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B108C5">
              <w:rPr>
                <w:rStyle w:val="FontStyle11"/>
                <w:b w:val="0"/>
                <w:sz w:val="24"/>
                <w:szCs w:val="24"/>
                <w:lang w:eastAsia="en-US"/>
              </w:rPr>
              <w:t>Устная работа, работа у доски и в тетрадях</w:t>
            </w:r>
          </w:p>
          <w:p w:rsidR="00A7080F" w:rsidRPr="00B108C5" w:rsidRDefault="00A7080F" w:rsidP="002A706B">
            <w:pPr>
              <w:pStyle w:val="a4"/>
              <w:jc w:val="left"/>
            </w:pPr>
            <w:r w:rsidRPr="00B108C5">
              <w:rPr>
                <w:rFonts w:ascii="Times New Roman" w:hAnsi="Times New Roman"/>
                <w:lang w:eastAsia="en-US"/>
              </w:rPr>
              <w:t>Решение простейших задач по теме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0F" w:rsidRPr="00B108C5" w:rsidRDefault="00A7080F" w:rsidP="002A706B">
            <w:pPr>
              <w:pStyle w:val="a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A7080F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9A04FA">
            <w:pPr>
              <w:ind w:left="108"/>
              <w:jc w:val="center"/>
            </w:pPr>
            <w:r w:rsidRPr="00B108C5">
              <w:rPr>
                <w:lang w:eastAsia="en-US"/>
              </w:rPr>
              <w:t>53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572" w:rsidRPr="00B108C5" w:rsidRDefault="007B3572" w:rsidP="009B16D4">
            <w:pPr>
              <w:jc w:val="center"/>
            </w:pPr>
          </w:p>
          <w:p w:rsidR="00A7080F" w:rsidRPr="00B108C5" w:rsidRDefault="00A7080F" w:rsidP="0073417F">
            <w:pPr>
              <w:jc w:val="left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Подготовка к контрольной работе по теме «Давление твердых тел, жидкостей и газов»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Работают у доски и в тетрадях, выполняют самостоятельную работу. Решают задачи по теме.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80F" w:rsidRPr="00B108C5" w:rsidRDefault="00A7080F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54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9B16D4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b/>
                <w:color w:val="000000"/>
                <w:lang w:eastAsia="en-US"/>
              </w:rPr>
              <w:t>Контрольная работа №3</w:t>
            </w:r>
            <w:r w:rsidRPr="00B108C5">
              <w:rPr>
                <w:color w:val="000000"/>
                <w:lang w:eastAsia="en-US"/>
              </w:rPr>
              <w:t xml:space="preserve"> по теме «Давление твердых тел, жидкостей и газов»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Выполняют контрольную работу.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9A04FA" w:rsidRPr="00B108C5" w:rsidTr="00095792">
        <w:trPr>
          <w:cantSplit/>
          <w:trHeight w:val="510"/>
        </w:trPr>
        <w:tc>
          <w:tcPr>
            <w:tcW w:w="14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AC18D3" w:rsidP="009B16D4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08C5">
              <w:rPr>
                <w:rFonts w:ascii="Times New Roman" w:hAnsi="Times New Roman"/>
                <w:b/>
                <w:lang w:eastAsia="en-US"/>
              </w:rPr>
              <w:t>Работа и мощность. Энергия (14 часов)</w:t>
            </w:r>
          </w:p>
        </w:tc>
      </w:tr>
      <w:tr w:rsidR="009A04FA" w:rsidRPr="00B108C5" w:rsidTr="002A706B">
        <w:trPr>
          <w:cantSplit/>
          <w:trHeight w:val="86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55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Работа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Вычисляют механическую работу, определяют условия, необходимые для совершения механической работы.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proofErr w:type="gramStart"/>
            <w:r w:rsidRPr="00B108C5">
              <w:rPr>
                <w:color w:val="333333"/>
                <w:lang w:eastAsia="en-US"/>
              </w:rPr>
              <w:t>Механическая  работа</w:t>
            </w:r>
            <w:proofErr w:type="gramEnd"/>
            <w:r w:rsidRPr="00B108C5">
              <w:rPr>
                <w:color w:val="333333"/>
                <w:lang w:eastAsia="en-US"/>
              </w:rPr>
              <w:t>, джоуль</w:t>
            </w:r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56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Мощность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 xml:space="preserve">Вычисляют мощность по известной работе. Приводят примеры единиц мощности различных приборов и технических устройств, анализируют </w:t>
            </w:r>
            <w:r w:rsidRPr="00B108C5">
              <w:rPr>
                <w:rFonts w:ascii="Times New Roman" w:hAnsi="Times New Roman"/>
                <w:bCs/>
                <w:lang w:eastAsia="en-US"/>
              </w:rPr>
              <w:lastRenderedPageBreak/>
              <w:t>мощности различных приборов. Выражают мощность в различных единицах. Проводят исследования мощности технических устройств, делают выводы.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pStyle w:val="a3"/>
              <w:shd w:val="clear" w:color="auto" w:fill="FFFFFF"/>
              <w:spacing w:before="0" w:beforeAutospacing="0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lastRenderedPageBreak/>
              <w:t>Мощность, ватт</w:t>
            </w:r>
          </w:p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04FA" w:rsidRPr="00B108C5" w:rsidTr="002A706B">
        <w:trPr>
          <w:cantSplit/>
          <w:trHeight w:val="87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57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Мощность и работа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Работают у доски и в тетрадях, выполнят самостоятельную работу. Решают задачи по теме.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58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Рычаг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Применяют условия равновесия рычага в практических целях: подъем </w:t>
            </w:r>
            <w:r w:rsidRPr="00B108C5">
              <w:rPr>
                <w:rFonts w:ascii="Times New Roman" w:hAnsi="Times New Roman"/>
                <w:bCs/>
                <w:lang w:eastAsia="en-US"/>
              </w:rPr>
              <w:t>и перемещение груза, определяют плечо силы, решают графические задачи.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shd w:val="clear" w:color="auto" w:fill="FFFFFF"/>
              <w:spacing w:after="100" w:afterAutospacing="1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 xml:space="preserve">Рычаг - блок, ворот, </w:t>
            </w:r>
            <w:proofErr w:type="gramStart"/>
            <w:r w:rsidRPr="00B108C5">
              <w:rPr>
                <w:color w:val="333333"/>
                <w:lang w:eastAsia="en-US"/>
              </w:rPr>
              <w:t>наклонная  плоскость</w:t>
            </w:r>
            <w:proofErr w:type="gramEnd"/>
            <w:r w:rsidRPr="00B108C5">
              <w:rPr>
                <w:color w:val="333333"/>
                <w:lang w:eastAsia="en-US"/>
              </w:rPr>
              <w:t xml:space="preserve"> – клин, винт, плечо силы, точка опоры, выигрыш в силе</w:t>
            </w:r>
          </w:p>
          <w:p w:rsidR="00FA4653" w:rsidRPr="00B108C5" w:rsidRDefault="00FA4653" w:rsidP="002A706B">
            <w:pPr>
              <w:pStyle w:val="a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FA4653" w:rsidRPr="00B108C5" w:rsidTr="0059645D">
        <w:trPr>
          <w:cantSplit/>
          <w:trHeight w:val="42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9A04FA">
            <w:pPr>
              <w:ind w:left="108"/>
              <w:jc w:val="center"/>
            </w:pPr>
            <w:r w:rsidRPr="00B108C5">
              <w:rPr>
                <w:lang w:eastAsia="en-US"/>
              </w:rPr>
              <w:t>59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Момент силы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Приводят примеры, иллюстрирующие, как момент силы характеризует действие силы, зависящее и от модуля силы, и от ее плеча. Работают с текстом учебника, обобщают и делают выводы об условиях равновесия рычага.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>Момент сил</w:t>
            </w: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60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72" w:rsidRPr="00B108C5" w:rsidRDefault="007B3572" w:rsidP="002A706B">
            <w:pPr>
              <w:jc w:val="center"/>
            </w:pPr>
          </w:p>
          <w:p w:rsidR="00FA4653" w:rsidRPr="00B108C5" w:rsidRDefault="00FA4653" w:rsidP="002A706B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Лабораторная работа № 9 «Выяснение условия равновесия рычага»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Проверяют опытным путем, при каком соотношении сил и их плеч рычаг находится в равновесии, проверяют на опыте правило моментов. Применяют знания из курса биологии, математики, технологии, работают в группе.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61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72" w:rsidRPr="00B108C5" w:rsidRDefault="007B3572" w:rsidP="002A706B">
            <w:pPr>
              <w:jc w:val="center"/>
            </w:pPr>
          </w:p>
          <w:p w:rsidR="00FA4653" w:rsidRPr="00B108C5" w:rsidRDefault="00FA4653" w:rsidP="002A706B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Блоки. «Золотое правило» механики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Приводят примеры применения неподвижного и подвижного блоков на практике, сравнивают действие подвижного и неподвижного блоков. Работают с текстом учебника, анализируют опыты с подвижными и неподвижными блоками и делают выводы.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Выигрыш в силе, проигрыш в пути</w:t>
            </w: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62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72" w:rsidRPr="00B108C5" w:rsidRDefault="007B3572" w:rsidP="002A706B">
            <w:pPr>
              <w:jc w:val="center"/>
            </w:pPr>
          </w:p>
          <w:p w:rsidR="00FA4653" w:rsidRPr="00B108C5" w:rsidRDefault="00FA4653" w:rsidP="002A706B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Решение задач по теме «Золотое правило механики»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Применяют знания из курсов математики и биологии, анализируют результаты, полученные при решении задач.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FA4653" w:rsidRPr="00B108C5" w:rsidTr="002A706B">
        <w:trPr>
          <w:cantSplit/>
          <w:trHeight w:val="55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63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73417F">
            <w:pPr>
              <w:jc w:val="left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color w:val="000000"/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Лабораторная работа № 10 «</w:t>
            </w:r>
            <w:proofErr w:type="gramStart"/>
            <w:r w:rsidRPr="00B108C5">
              <w:rPr>
                <w:color w:val="000000"/>
                <w:lang w:eastAsia="en-US"/>
              </w:rPr>
              <w:t xml:space="preserve">Определение </w:t>
            </w:r>
            <w:r w:rsidRPr="00B108C5">
              <w:rPr>
                <w:lang w:eastAsia="en-US"/>
              </w:rPr>
              <w:t xml:space="preserve"> </w:t>
            </w:r>
            <w:r w:rsidRPr="00B108C5">
              <w:rPr>
                <w:color w:val="000000"/>
                <w:lang w:eastAsia="en-US"/>
              </w:rPr>
              <w:t>КПД</w:t>
            </w:r>
            <w:proofErr w:type="gramEnd"/>
            <w:r w:rsidRPr="00B108C5">
              <w:rPr>
                <w:color w:val="000000"/>
                <w:lang w:eastAsia="en-US"/>
              </w:rPr>
              <w:t xml:space="preserve"> </w:t>
            </w:r>
            <w:r w:rsidRPr="00B108C5">
              <w:rPr>
                <w:color w:val="000000"/>
                <w:lang w:eastAsia="en-US"/>
              </w:rPr>
              <w:lastRenderedPageBreak/>
              <w:t>при подъеме тела по наклонной плоскости»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lastRenderedPageBreak/>
              <w:t>Анализируют КПД различных механизмов, работают в группе.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shd w:val="clear" w:color="auto" w:fill="FFFFFF"/>
              <w:spacing w:after="100" w:afterAutospacing="1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>Работа полезная, работа полная, КПД</w:t>
            </w:r>
          </w:p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lastRenderedPageBreak/>
              <w:t>64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Энергия. Потенциальная и кинетическая энергия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Fonts w:ascii="Times New Roman" w:hAnsi="Times New Roman"/>
                <w:bCs/>
                <w:lang w:eastAsia="en-US"/>
              </w:rPr>
              <w:t>Приводят примеры тел, обладающих потенциальной, кинетической энергией. Работают с текстом учебника.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shd w:val="clear" w:color="auto" w:fill="FFFFFF"/>
              <w:spacing w:after="100" w:afterAutospacing="1"/>
              <w:jc w:val="left"/>
              <w:rPr>
                <w:color w:val="333333"/>
                <w:lang w:eastAsia="en-US"/>
              </w:rPr>
            </w:pPr>
            <w:r w:rsidRPr="00B108C5">
              <w:rPr>
                <w:color w:val="333333"/>
                <w:lang w:eastAsia="en-US"/>
              </w:rPr>
              <w:t xml:space="preserve">Энергия, изменение энергии, кинетическая энергия, потенциальная энергия </w:t>
            </w:r>
          </w:p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65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 xml:space="preserve">Превращение одного вида </w:t>
            </w:r>
            <w:proofErr w:type="gramStart"/>
            <w:r w:rsidRPr="00B108C5">
              <w:rPr>
                <w:color w:val="000000"/>
                <w:lang w:eastAsia="en-US"/>
              </w:rPr>
              <w:t xml:space="preserve">механической </w:t>
            </w:r>
            <w:r w:rsidRPr="00B108C5">
              <w:rPr>
                <w:lang w:eastAsia="en-US"/>
              </w:rPr>
              <w:t xml:space="preserve"> </w:t>
            </w:r>
            <w:r w:rsidRPr="00B108C5">
              <w:rPr>
                <w:color w:val="000000"/>
                <w:lang w:eastAsia="en-US"/>
              </w:rPr>
              <w:t>энергии</w:t>
            </w:r>
            <w:proofErr w:type="gramEnd"/>
            <w:r w:rsidRPr="00B108C5">
              <w:rPr>
                <w:color w:val="000000"/>
                <w:lang w:eastAsia="en-US"/>
              </w:rPr>
              <w:t xml:space="preserve"> в другой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Приводят примеры: 1) превращения энергии из одного вида в другой, 2) тел, обладающих одновременно и кинетической и потенциальной энергией. Работают с текстом учебника.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Полная механическая энергия, закон сохранения механической энергии.</w:t>
            </w:r>
          </w:p>
        </w:tc>
      </w:tr>
      <w:tr w:rsidR="009A04FA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9A04FA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66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Решение задач по теме «Кинетическая и потенциальная энергия»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4FA" w:rsidRPr="00B108C5" w:rsidRDefault="009A04FA" w:rsidP="002A706B">
            <w:pPr>
              <w:pStyle w:val="a4"/>
              <w:jc w:val="left"/>
              <w:rPr>
                <w:rFonts w:ascii="Times New Roman" w:hAnsi="Times New Roman"/>
                <w:bCs/>
                <w:lang w:eastAsia="en-US"/>
              </w:rPr>
            </w:pPr>
            <w:r w:rsidRPr="00B108C5">
              <w:rPr>
                <w:rStyle w:val="FontStyle11"/>
                <w:b w:val="0"/>
                <w:sz w:val="24"/>
                <w:szCs w:val="24"/>
                <w:lang w:eastAsia="en-US"/>
              </w:rPr>
              <w:t>Применяют знания из курса математики, биологии. Анализируют результаты, полученные при решении задач.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4FA" w:rsidRPr="00B108C5" w:rsidRDefault="009A04FA" w:rsidP="002A706B">
            <w:pPr>
              <w:pStyle w:val="a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FA4653">
            <w:pPr>
              <w:ind w:left="108"/>
              <w:jc w:val="center"/>
            </w:pPr>
            <w:r w:rsidRPr="00B108C5">
              <w:rPr>
                <w:lang w:eastAsia="en-US"/>
              </w:rPr>
              <w:t>67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color w:val="000000"/>
                <w:lang w:eastAsia="en-US"/>
              </w:rPr>
              <w:t>Подготовка к контрольной работе по теме «Работа и мощность. Энергия»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Работают у доски и в тетрадях, выполняют самостоятельную работу. Решают задачи по теме.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FA4653">
            <w:pPr>
              <w:ind w:left="108"/>
              <w:jc w:val="center"/>
              <w:rPr>
                <w:lang w:val="en-US" w:eastAsia="en-US"/>
              </w:rPr>
            </w:pPr>
            <w:r w:rsidRPr="00B108C5">
              <w:rPr>
                <w:lang w:val="en-US" w:eastAsia="en-US"/>
              </w:rPr>
              <w:t>68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572" w:rsidRPr="00B108C5" w:rsidRDefault="007B3572" w:rsidP="002A706B">
            <w:pPr>
              <w:jc w:val="center"/>
            </w:pPr>
          </w:p>
          <w:p w:rsidR="00FA4653" w:rsidRPr="00B108C5" w:rsidRDefault="00FA4653" w:rsidP="002A706B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color w:val="000000"/>
                <w:lang w:eastAsia="en-US"/>
              </w:rPr>
            </w:pPr>
            <w:r w:rsidRPr="00B108C5">
              <w:rPr>
                <w:b/>
                <w:color w:val="000000"/>
                <w:lang w:eastAsia="en-US"/>
              </w:rPr>
              <w:t>Контрольная работа №4</w:t>
            </w:r>
            <w:r w:rsidRPr="00B108C5">
              <w:rPr>
                <w:color w:val="000000"/>
                <w:lang w:eastAsia="en-US"/>
              </w:rPr>
              <w:t xml:space="preserve"> по теме «Работа и мощность. Энергия»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Выполняют контрольную работу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FA4653">
            <w:pPr>
              <w:ind w:left="108"/>
              <w:jc w:val="center"/>
              <w:rPr>
                <w:lang w:eastAsia="en-US"/>
              </w:rPr>
            </w:pPr>
            <w:r w:rsidRPr="00B108C5">
              <w:rPr>
                <w:lang w:eastAsia="en-US"/>
              </w:rPr>
              <w:t>69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jc w:val="center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lang w:eastAsia="en-US"/>
              </w:rPr>
            </w:pPr>
            <w:r w:rsidRPr="00B108C5">
              <w:rPr>
                <w:lang w:eastAsia="en-US"/>
              </w:rPr>
              <w:t>Годовая контрольная работа.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Выполняют контрольную работу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FA4653" w:rsidRPr="00B108C5" w:rsidTr="002A706B">
        <w:trPr>
          <w:cantSplit/>
          <w:trHeight w:val="8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FA4653">
            <w:pPr>
              <w:ind w:left="108"/>
              <w:jc w:val="center"/>
              <w:rPr>
                <w:lang w:val="en-US" w:eastAsia="en-US"/>
              </w:rPr>
            </w:pPr>
            <w:r w:rsidRPr="00B108C5">
              <w:rPr>
                <w:lang w:val="en-US" w:eastAsia="en-US"/>
              </w:rPr>
              <w:t>70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5"/>
              <w:ind w:left="0"/>
              <w:jc w:val="left"/>
              <w:rPr>
                <w:b/>
                <w:color w:val="000000"/>
                <w:lang w:eastAsia="en-US"/>
              </w:rPr>
            </w:pPr>
            <w:r w:rsidRPr="00B108C5">
              <w:rPr>
                <w:b/>
                <w:color w:val="000000"/>
                <w:lang w:eastAsia="en-US"/>
              </w:rPr>
              <w:t>Урок обобщения.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  <w:r w:rsidRPr="00B108C5">
              <w:rPr>
                <w:rFonts w:ascii="Times New Roman" w:hAnsi="Times New Roman"/>
                <w:lang w:eastAsia="en-US"/>
              </w:rPr>
              <w:t>Проводят анализ контрольной работы.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  <w:p w:rsidR="00FA4653" w:rsidRPr="00B108C5" w:rsidRDefault="00FA4653" w:rsidP="002A706B">
            <w:pPr>
              <w:pStyle w:val="a4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F153D3" w:rsidRDefault="00F153D3" w:rsidP="00F153D3">
      <w:pPr>
        <w:rPr>
          <w:b/>
        </w:rPr>
      </w:pPr>
    </w:p>
    <w:p w:rsidR="0073417F" w:rsidRDefault="0073417F" w:rsidP="00F153D3">
      <w:pPr>
        <w:rPr>
          <w:b/>
        </w:rPr>
      </w:pPr>
    </w:p>
    <w:p w:rsidR="0073417F" w:rsidRDefault="0073417F" w:rsidP="00F153D3">
      <w:pPr>
        <w:rPr>
          <w:b/>
        </w:rPr>
      </w:pPr>
    </w:p>
    <w:p w:rsidR="0073417F" w:rsidRDefault="0073417F" w:rsidP="00F153D3">
      <w:pPr>
        <w:rPr>
          <w:b/>
        </w:rPr>
      </w:pPr>
    </w:p>
    <w:p w:rsidR="0073417F" w:rsidRPr="00B108C5" w:rsidRDefault="0073417F" w:rsidP="00F153D3">
      <w:pPr>
        <w:rPr>
          <w:b/>
        </w:rPr>
      </w:pPr>
    </w:p>
    <w:p w:rsidR="00F153D3" w:rsidRPr="00B108C5" w:rsidRDefault="00F153D3" w:rsidP="00F153D3">
      <w:pPr>
        <w:rPr>
          <w:b/>
        </w:rPr>
      </w:pPr>
    </w:p>
    <w:p w:rsidR="00FF6943" w:rsidRPr="00B108C5" w:rsidRDefault="00FF6943" w:rsidP="00AC18D3">
      <w:pPr>
        <w:jc w:val="center"/>
        <w:rPr>
          <w:rFonts w:eastAsia="Calibri"/>
          <w:b/>
          <w:lang w:eastAsia="en-US"/>
        </w:rPr>
      </w:pPr>
      <w:r w:rsidRPr="00B108C5">
        <w:rPr>
          <w:rFonts w:eastAsia="Calibri"/>
          <w:b/>
          <w:lang w:eastAsia="en-US"/>
        </w:rPr>
        <w:lastRenderedPageBreak/>
        <w:t>Лист корректировки рабочей программы (201</w:t>
      </w:r>
      <w:r w:rsidR="00AC18D3" w:rsidRPr="00B108C5">
        <w:rPr>
          <w:rFonts w:eastAsia="Calibri"/>
          <w:b/>
          <w:lang w:eastAsia="en-US"/>
        </w:rPr>
        <w:t>8</w:t>
      </w:r>
      <w:r w:rsidRPr="00B108C5">
        <w:rPr>
          <w:rFonts w:eastAsia="Calibri"/>
          <w:b/>
          <w:lang w:eastAsia="en-US"/>
        </w:rPr>
        <w:t>-201</w:t>
      </w:r>
      <w:r w:rsidR="00AC18D3" w:rsidRPr="00B108C5">
        <w:rPr>
          <w:rFonts w:eastAsia="Calibri"/>
          <w:b/>
          <w:lang w:eastAsia="en-US"/>
        </w:rPr>
        <w:t>9</w:t>
      </w:r>
      <w:r w:rsidRPr="00B108C5">
        <w:rPr>
          <w:rFonts w:eastAsia="Calibri"/>
          <w:b/>
          <w:lang w:eastAsia="en-US"/>
        </w:rPr>
        <w:t xml:space="preserve"> учебный год)</w:t>
      </w:r>
    </w:p>
    <w:p w:rsidR="00FF6943" w:rsidRPr="00B108C5" w:rsidRDefault="00FF6943" w:rsidP="00FF6943">
      <w:pPr>
        <w:jc w:val="center"/>
        <w:rPr>
          <w:rFonts w:eastAsia="Calibri"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Название раздела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Дата</w:t>
            </w: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проведения</w:t>
            </w: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Причина корректировки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Корректирующие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Дата</w:t>
            </w: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проведения</w:t>
            </w: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  <w:r w:rsidRPr="00B108C5">
              <w:rPr>
                <w:rFonts w:eastAsia="Calibri"/>
                <w:lang w:eastAsia="en-US"/>
              </w:rPr>
              <w:t>по факту</w:t>
            </w: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lang w:eastAsia="en-US"/>
              </w:rPr>
            </w:pPr>
          </w:p>
        </w:tc>
      </w:tr>
      <w:tr w:rsidR="00FF6943" w:rsidRPr="00B108C5" w:rsidTr="00FF69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color w:val="FF0000"/>
                <w:lang w:eastAsia="en-US"/>
              </w:rPr>
            </w:pPr>
          </w:p>
          <w:p w:rsidR="00FF6943" w:rsidRPr="00B108C5" w:rsidRDefault="00FF6943" w:rsidP="00FF6943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3" w:rsidRPr="00B108C5" w:rsidRDefault="00FF6943" w:rsidP="00FF6943">
            <w:pPr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7A29A6" w:rsidRPr="00B108C5" w:rsidRDefault="007A29A6" w:rsidP="009F7978">
      <w:pPr>
        <w:spacing w:after="200"/>
        <w:ind w:right="567"/>
        <w:jc w:val="both"/>
        <w:rPr>
          <w:b/>
        </w:rPr>
        <w:sectPr w:rsidR="007A29A6" w:rsidRPr="00B108C5" w:rsidSect="00CC6A83">
          <w:pgSz w:w="16838" w:h="11906" w:orient="landscape"/>
          <w:pgMar w:top="1560" w:right="1134" w:bottom="709" w:left="1134" w:header="709" w:footer="709" w:gutter="0"/>
          <w:cols w:space="708"/>
          <w:docGrid w:linePitch="360"/>
        </w:sectPr>
      </w:pPr>
    </w:p>
    <w:p w:rsidR="007A29A6" w:rsidRPr="00B108C5" w:rsidRDefault="007A29A6" w:rsidP="007A29A6">
      <w:pPr>
        <w:shd w:val="clear" w:color="auto" w:fill="FFFFFF"/>
        <w:spacing w:after="200" w:line="276" w:lineRule="auto"/>
        <w:jc w:val="both"/>
      </w:pPr>
      <w:r w:rsidRPr="00B108C5">
        <w:lastRenderedPageBreak/>
        <w:t xml:space="preserve">   "СОГЛАСОВАНО"</w:t>
      </w:r>
      <w:r w:rsidRPr="00B108C5">
        <w:tab/>
      </w:r>
      <w:r w:rsidRPr="00B108C5">
        <w:tab/>
      </w:r>
      <w:r w:rsidRPr="00B108C5">
        <w:tab/>
      </w:r>
      <w:r w:rsidRPr="00B108C5">
        <w:tab/>
      </w:r>
      <w:r w:rsidRPr="00B108C5">
        <w:tab/>
        <w:t>"СОГЛАСОВАНО"</w:t>
      </w:r>
    </w:p>
    <w:p w:rsidR="007A29A6" w:rsidRPr="00B108C5" w:rsidRDefault="007A29A6" w:rsidP="007A29A6">
      <w:pPr>
        <w:shd w:val="clear" w:color="auto" w:fill="FFFFFF"/>
        <w:spacing w:after="200"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517"/>
      </w:tblGrid>
      <w:tr w:rsidR="007A29A6" w:rsidRPr="00B108C5" w:rsidTr="00BE7D46">
        <w:trPr>
          <w:trHeight w:val="19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ind w:left="142" w:hanging="142"/>
              <w:rPr>
                <w:lang w:eastAsia="zh-CN"/>
              </w:rPr>
            </w:pPr>
            <w:r w:rsidRPr="00B108C5">
              <w:rPr>
                <w:lang w:eastAsia="zh-CN"/>
              </w:rPr>
              <w:t>Протокол заседания методического</w:t>
            </w:r>
          </w:p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rPr>
                <w:lang w:eastAsia="zh-CN"/>
              </w:rPr>
            </w:pPr>
            <w:r w:rsidRPr="00B108C5">
              <w:rPr>
                <w:lang w:eastAsia="zh-CN"/>
              </w:rPr>
              <w:t>объединения учителей от _</w:t>
            </w:r>
            <w:proofErr w:type="gramStart"/>
            <w:r w:rsidRPr="00B108C5">
              <w:rPr>
                <w:lang w:eastAsia="zh-CN"/>
              </w:rPr>
              <w:t>_._</w:t>
            </w:r>
            <w:proofErr w:type="gramEnd"/>
            <w:r w:rsidRPr="00B108C5">
              <w:rPr>
                <w:lang w:eastAsia="zh-CN"/>
              </w:rPr>
              <w:t>___№01</w:t>
            </w:r>
          </w:p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rPr>
                <w:lang w:eastAsia="zh-CN"/>
              </w:rPr>
            </w:pPr>
            <w:r w:rsidRPr="00B108C5">
              <w:rPr>
                <w:lang w:eastAsia="zh-CN"/>
              </w:rPr>
              <w:t xml:space="preserve">Руководитель ШМО г. </w:t>
            </w:r>
          </w:p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rPr>
                <w:lang w:eastAsia="zh-CN"/>
              </w:rPr>
            </w:pPr>
            <w:r w:rsidRPr="00B108C5">
              <w:rPr>
                <w:lang w:eastAsia="zh-CN"/>
              </w:rPr>
              <w:t>_____________________</w:t>
            </w:r>
            <w:proofErr w:type="spellStart"/>
            <w:r w:rsidRPr="00B108C5">
              <w:rPr>
                <w:lang w:eastAsia="zh-CN"/>
              </w:rPr>
              <w:t>Е.С.Горелова</w:t>
            </w:r>
            <w:proofErr w:type="spellEnd"/>
          </w:p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ind w:left="142"/>
              <w:rPr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</w:p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 w:rsidRPr="00B108C5">
              <w:rPr>
                <w:lang w:eastAsia="zh-CN"/>
              </w:rPr>
              <w:t>Заместитель директора по УВР _______</w:t>
            </w:r>
          </w:p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 w:rsidRPr="00B108C5">
              <w:rPr>
                <w:lang w:eastAsia="zh-CN"/>
              </w:rPr>
              <w:t>В.И. Моисеева</w:t>
            </w:r>
          </w:p>
          <w:p w:rsidR="007A29A6" w:rsidRPr="00B108C5" w:rsidRDefault="007A29A6" w:rsidP="00573095">
            <w:pPr>
              <w:widowControl w:val="0"/>
              <w:tabs>
                <w:tab w:val="left" w:pos="8640"/>
              </w:tabs>
              <w:suppressAutoHyphens/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 w:rsidRPr="00B108C5">
              <w:rPr>
                <w:lang w:eastAsia="zh-CN"/>
              </w:rPr>
              <w:t>"____"____________201</w:t>
            </w:r>
            <w:r w:rsidR="00AC18D3" w:rsidRPr="00B108C5">
              <w:rPr>
                <w:lang w:eastAsia="zh-CN"/>
              </w:rPr>
              <w:t>8</w:t>
            </w:r>
            <w:r w:rsidRPr="00B108C5">
              <w:rPr>
                <w:lang w:eastAsia="zh-CN"/>
              </w:rPr>
              <w:t xml:space="preserve"> г.</w:t>
            </w:r>
          </w:p>
        </w:tc>
      </w:tr>
    </w:tbl>
    <w:p w:rsidR="007A29A6" w:rsidRPr="00B108C5" w:rsidRDefault="007A29A6" w:rsidP="007A29A6">
      <w:pPr>
        <w:jc w:val="both"/>
        <w:rPr>
          <w:rFonts w:eastAsia="Calibri"/>
          <w:color w:val="FF0000"/>
          <w:lang w:eastAsia="en-US"/>
        </w:rPr>
      </w:pPr>
    </w:p>
    <w:p w:rsidR="009F7978" w:rsidRPr="00B108C5" w:rsidRDefault="009F7978" w:rsidP="009F7978">
      <w:pPr>
        <w:spacing w:after="200"/>
        <w:ind w:right="567"/>
        <w:jc w:val="both"/>
        <w:rPr>
          <w:b/>
        </w:rPr>
      </w:pPr>
    </w:p>
    <w:p w:rsidR="00B108C5" w:rsidRPr="00B108C5" w:rsidRDefault="00B108C5">
      <w:pPr>
        <w:spacing w:after="200"/>
        <w:ind w:right="567"/>
        <w:jc w:val="both"/>
        <w:rPr>
          <w:b/>
        </w:rPr>
      </w:pPr>
    </w:p>
    <w:sectPr w:rsidR="00B108C5" w:rsidRPr="00B108C5" w:rsidSect="007A29A6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D3" w:rsidRDefault="004650D3" w:rsidP="00A06683">
      <w:r>
        <w:separator/>
      </w:r>
    </w:p>
  </w:endnote>
  <w:endnote w:type="continuationSeparator" w:id="0">
    <w:p w:rsidR="004650D3" w:rsidRDefault="004650D3" w:rsidP="00A0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D3" w:rsidRDefault="004650D3" w:rsidP="00A06683">
      <w:r>
        <w:separator/>
      </w:r>
    </w:p>
  </w:footnote>
  <w:footnote w:type="continuationSeparator" w:id="0">
    <w:p w:rsidR="004650D3" w:rsidRDefault="004650D3" w:rsidP="00A0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36F7228"/>
    <w:multiLevelType w:val="hybridMultilevel"/>
    <w:tmpl w:val="794CD63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539A9"/>
    <w:multiLevelType w:val="multilevel"/>
    <w:tmpl w:val="AD4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745D6"/>
    <w:multiLevelType w:val="multilevel"/>
    <w:tmpl w:val="B3D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76634B"/>
    <w:multiLevelType w:val="hybridMultilevel"/>
    <w:tmpl w:val="30E402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5EE61F6"/>
    <w:multiLevelType w:val="hybridMultilevel"/>
    <w:tmpl w:val="3036010C"/>
    <w:lvl w:ilvl="0" w:tplc="09F663CE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261E1617"/>
    <w:multiLevelType w:val="multilevel"/>
    <w:tmpl w:val="4B4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965A5"/>
    <w:multiLevelType w:val="multilevel"/>
    <w:tmpl w:val="90C8D91E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0C289B"/>
    <w:multiLevelType w:val="hybridMultilevel"/>
    <w:tmpl w:val="E90C17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BB13AC6"/>
    <w:multiLevelType w:val="hybridMultilevel"/>
    <w:tmpl w:val="F2C87FF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40565430"/>
    <w:multiLevelType w:val="multilevel"/>
    <w:tmpl w:val="E4B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2C712C"/>
    <w:multiLevelType w:val="multilevel"/>
    <w:tmpl w:val="0BE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2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3B3FB8"/>
    <w:multiLevelType w:val="hybridMultilevel"/>
    <w:tmpl w:val="5776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4C0DA4"/>
    <w:multiLevelType w:val="hybridMultilevel"/>
    <w:tmpl w:val="12C68380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B83EC4"/>
    <w:multiLevelType w:val="hybridMultilevel"/>
    <w:tmpl w:val="CF6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D5AA3"/>
    <w:multiLevelType w:val="multilevel"/>
    <w:tmpl w:val="F23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11A81"/>
    <w:multiLevelType w:val="multilevel"/>
    <w:tmpl w:val="137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813F23"/>
    <w:multiLevelType w:val="multilevel"/>
    <w:tmpl w:val="DD9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944F1F"/>
    <w:multiLevelType w:val="multilevel"/>
    <w:tmpl w:val="1F2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E35D04"/>
    <w:multiLevelType w:val="multilevel"/>
    <w:tmpl w:val="6AA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553197"/>
    <w:multiLevelType w:val="hybridMultilevel"/>
    <w:tmpl w:val="3C46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E0E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4"/>
  </w:num>
  <w:num w:numId="4">
    <w:abstractNumId w:val="11"/>
  </w:num>
  <w:num w:numId="5">
    <w:abstractNumId w:val="29"/>
  </w:num>
  <w:num w:numId="6">
    <w:abstractNumId w:val="16"/>
  </w:num>
  <w:num w:numId="7">
    <w:abstractNumId w:val="28"/>
  </w:num>
  <w:num w:numId="8">
    <w:abstractNumId w:val="15"/>
  </w:num>
  <w:num w:numId="9">
    <w:abstractNumId w:val="12"/>
  </w:num>
  <w:num w:numId="10">
    <w:abstractNumId w:val="32"/>
  </w:num>
  <w:num w:numId="11">
    <w:abstractNumId w:val="19"/>
  </w:num>
  <w:num w:numId="12">
    <w:abstractNumId w:val="30"/>
  </w:num>
  <w:num w:numId="13">
    <w:abstractNumId w:val="22"/>
  </w:num>
  <w:num w:numId="14">
    <w:abstractNumId w:val="17"/>
  </w:num>
  <w:num w:numId="15">
    <w:abstractNumId w:val="24"/>
  </w:num>
  <w:num w:numId="16">
    <w:abstractNumId w:val="18"/>
  </w:num>
  <w:num w:numId="17">
    <w:abstractNumId w:val="6"/>
  </w:num>
  <w:num w:numId="18">
    <w:abstractNumId w:val="35"/>
  </w:num>
  <w:num w:numId="19">
    <w:abstractNumId w:val="14"/>
  </w:num>
  <w:num w:numId="20">
    <w:abstractNumId w:val="3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7"/>
  </w:num>
  <w:num w:numId="25">
    <w:abstractNumId w:val="2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1"/>
  </w:num>
  <w:num w:numId="2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8"/>
  </w:num>
  <w:num w:numId="32">
    <w:abstractNumId w:val="13"/>
  </w:num>
  <w:num w:numId="33">
    <w:abstractNumId w:val="4"/>
  </w:num>
  <w:num w:numId="34">
    <w:abstractNumId w:val="3"/>
  </w:num>
  <w:num w:numId="35">
    <w:abstractNumId w:val="1"/>
  </w:num>
  <w:num w:numId="36">
    <w:abstractNumId w:val="0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BC"/>
    <w:rsid w:val="00076B23"/>
    <w:rsid w:val="000860C5"/>
    <w:rsid w:val="00095792"/>
    <w:rsid w:val="000C0635"/>
    <w:rsid w:val="000E728C"/>
    <w:rsid w:val="0011128A"/>
    <w:rsid w:val="001116E9"/>
    <w:rsid w:val="00112484"/>
    <w:rsid w:val="0011259F"/>
    <w:rsid w:val="00127C56"/>
    <w:rsid w:val="00147C41"/>
    <w:rsid w:val="00153555"/>
    <w:rsid w:val="00166BD5"/>
    <w:rsid w:val="00174098"/>
    <w:rsid w:val="001976A0"/>
    <w:rsid w:val="001B2034"/>
    <w:rsid w:val="001B57D4"/>
    <w:rsid w:val="00210248"/>
    <w:rsid w:val="00213F4A"/>
    <w:rsid w:val="00215E0E"/>
    <w:rsid w:val="00227612"/>
    <w:rsid w:val="00237704"/>
    <w:rsid w:val="00254589"/>
    <w:rsid w:val="00275F9A"/>
    <w:rsid w:val="00294E9C"/>
    <w:rsid w:val="002A706B"/>
    <w:rsid w:val="002D0599"/>
    <w:rsid w:val="00302D7D"/>
    <w:rsid w:val="003102FF"/>
    <w:rsid w:val="0031096F"/>
    <w:rsid w:val="00364C3C"/>
    <w:rsid w:val="00373B03"/>
    <w:rsid w:val="003803BC"/>
    <w:rsid w:val="00386CE1"/>
    <w:rsid w:val="00393907"/>
    <w:rsid w:val="003967E8"/>
    <w:rsid w:val="003B3794"/>
    <w:rsid w:val="003B3C7F"/>
    <w:rsid w:val="003B3E97"/>
    <w:rsid w:val="003C22A5"/>
    <w:rsid w:val="003C7162"/>
    <w:rsid w:val="003F08CB"/>
    <w:rsid w:val="00404819"/>
    <w:rsid w:val="004203F5"/>
    <w:rsid w:val="00462CED"/>
    <w:rsid w:val="004650D3"/>
    <w:rsid w:val="0047276A"/>
    <w:rsid w:val="00474791"/>
    <w:rsid w:val="004B0D88"/>
    <w:rsid w:val="004B360F"/>
    <w:rsid w:val="004B5E96"/>
    <w:rsid w:val="004C576B"/>
    <w:rsid w:val="004E7FC6"/>
    <w:rsid w:val="005255E5"/>
    <w:rsid w:val="00530D05"/>
    <w:rsid w:val="0054194D"/>
    <w:rsid w:val="005444E5"/>
    <w:rsid w:val="00573095"/>
    <w:rsid w:val="00575321"/>
    <w:rsid w:val="0059645D"/>
    <w:rsid w:val="005B1451"/>
    <w:rsid w:val="005B41A4"/>
    <w:rsid w:val="005C561C"/>
    <w:rsid w:val="005D2088"/>
    <w:rsid w:val="005D4E07"/>
    <w:rsid w:val="005D7618"/>
    <w:rsid w:val="005F2FB7"/>
    <w:rsid w:val="00621E25"/>
    <w:rsid w:val="00642EC8"/>
    <w:rsid w:val="006708F6"/>
    <w:rsid w:val="006B246E"/>
    <w:rsid w:val="006C52FF"/>
    <w:rsid w:val="006D352B"/>
    <w:rsid w:val="006E0980"/>
    <w:rsid w:val="006F0B70"/>
    <w:rsid w:val="00722BA0"/>
    <w:rsid w:val="00724C79"/>
    <w:rsid w:val="0073417F"/>
    <w:rsid w:val="00797245"/>
    <w:rsid w:val="007A29A6"/>
    <w:rsid w:val="007B3572"/>
    <w:rsid w:val="007D7F85"/>
    <w:rsid w:val="007E38E1"/>
    <w:rsid w:val="007E6A2F"/>
    <w:rsid w:val="00801AFF"/>
    <w:rsid w:val="00830893"/>
    <w:rsid w:val="00855D17"/>
    <w:rsid w:val="00866BD6"/>
    <w:rsid w:val="00874307"/>
    <w:rsid w:val="00875ED8"/>
    <w:rsid w:val="0088589A"/>
    <w:rsid w:val="008A14DA"/>
    <w:rsid w:val="008B0BBF"/>
    <w:rsid w:val="008B6062"/>
    <w:rsid w:val="008B7B93"/>
    <w:rsid w:val="008D7C55"/>
    <w:rsid w:val="0090724D"/>
    <w:rsid w:val="00922EB4"/>
    <w:rsid w:val="00957058"/>
    <w:rsid w:val="009605B8"/>
    <w:rsid w:val="00960F0D"/>
    <w:rsid w:val="009945A2"/>
    <w:rsid w:val="00997953"/>
    <w:rsid w:val="009A04FA"/>
    <w:rsid w:val="009B16D4"/>
    <w:rsid w:val="009B2F4C"/>
    <w:rsid w:val="009C2F70"/>
    <w:rsid w:val="009F2E2E"/>
    <w:rsid w:val="009F5955"/>
    <w:rsid w:val="009F6194"/>
    <w:rsid w:val="009F7978"/>
    <w:rsid w:val="009F7D13"/>
    <w:rsid w:val="00A06683"/>
    <w:rsid w:val="00A119AE"/>
    <w:rsid w:val="00A30D65"/>
    <w:rsid w:val="00A44438"/>
    <w:rsid w:val="00A445D4"/>
    <w:rsid w:val="00A44F4E"/>
    <w:rsid w:val="00A54B6F"/>
    <w:rsid w:val="00A7080F"/>
    <w:rsid w:val="00A96483"/>
    <w:rsid w:val="00AA1DCC"/>
    <w:rsid w:val="00AB3522"/>
    <w:rsid w:val="00AC18D3"/>
    <w:rsid w:val="00AE402D"/>
    <w:rsid w:val="00AE797B"/>
    <w:rsid w:val="00AF28F8"/>
    <w:rsid w:val="00B108C5"/>
    <w:rsid w:val="00B209A7"/>
    <w:rsid w:val="00B22838"/>
    <w:rsid w:val="00B25DE8"/>
    <w:rsid w:val="00B32CF2"/>
    <w:rsid w:val="00B32D6B"/>
    <w:rsid w:val="00B364AB"/>
    <w:rsid w:val="00B41524"/>
    <w:rsid w:val="00B47EA7"/>
    <w:rsid w:val="00B6654A"/>
    <w:rsid w:val="00BA46F5"/>
    <w:rsid w:val="00BB7442"/>
    <w:rsid w:val="00BC7695"/>
    <w:rsid w:val="00BD2346"/>
    <w:rsid w:val="00BE0F41"/>
    <w:rsid w:val="00BE4368"/>
    <w:rsid w:val="00BE7D46"/>
    <w:rsid w:val="00BF7D0D"/>
    <w:rsid w:val="00C17ED2"/>
    <w:rsid w:val="00C45FB8"/>
    <w:rsid w:val="00C75D34"/>
    <w:rsid w:val="00CA467C"/>
    <w:rsid w:val="00CB62BC"/>
    <w:rsid w:val="00CC6A83"/>
    <w:rsid w:val="00CE323C"/>
    <w:rsid w:val="00D338A6"/>
    <w:rsid w:val="00D34E06"/>
    <w:rsid w:val="00D35207"/>
    <w:rsid w:val="00D436A6"/>
    <w:rsid w:val="00D574D1"/>
    <w:rsid w:val="00D60451"/>
    <w:rsid w:val="00D76F4E"/>
    <w:rsid w:val="00D93986"/>
    <w:rsid w:val="00DD394A"/>
    <w:rsid w:val="00E12902"/>
    <w:rsid w:val="00E542A9"/>
    <w:rsid w:val="00E609AB"/>
    <w:rsid w:val="00E81A8A"/>
    <w:rsid w:val="00E862E4"/>
    <w:rsid w:val="00E8656C"/>
    <w:rsid w:val="00F153D3"/>
    <w:rsid w:val="00F25B26"/>
    <w:rsid w:val="00F93637"/>
    <w:rsid w:val="00FA4653"/>
    <w:rsid w:val="00FA77A0"/>
    <w:rsid w:val="00FC193C"/>
    <w:rsid w:val="00FC3224"/>
    <w:rsid w:val="00FD787A"/>
    <w:rsid w:val="00FE0E2E"/>
    <w:rsid w:val="00FE5C66"/>
    <w:rsid w:val="00FF125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FA758"/>
  <w15:docId w15:val="{15D589E1-421B-4D6F-9DDB-C40F730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2034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803B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03BC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3803BC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20">
    <w:name w:val="c20"/>
    <w:basedOn w:val="a"/>
    <w:rsid w:val="003803BC"/>
    <w:pPr>
      <w:spacing w:before="100" w:beforeAutospacing="1" w:after="100" w:afterAutospacing="1"/>
    </w:pPr>
  </w:style>
  <w:style w:type="character" w:customStyle="1" w:styleId="avtor1">
    <w:name w:val="avtor1"/>
    <w:uiPriority w:val="99"/>
    <w:rsid w:val="003803BC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803B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803B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803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rsid w:val="003803BC"/>
  </w:style>
  <w:style w:type="paragraph" w:customStyle="1" w:styleId="Style2">
    <w:name w:val="Style2"/>
    <w:basedOn w:val="a"/>
    <w:uiPriority w:val="99"/>
    <w:rsid w:val="009F7978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6">
    <w:name w:val="Style6"/>
    <w:basedOn w:val="a"/>
    <w:uiPriority w:val="99"/>
    <w:rsid w:val="009F7978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paragraph" w:customStyle="1" w:styleId="Style7">
    <w:name w:val="Style7"/>
    <w:basedOn w:val="a"/>
    <w:uiPriority w:val="99"/>
    <w:rsid w:val="009F7978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F797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F797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9F797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9F7978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9F797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9F7978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9F79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F79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9F7978"/>
    <w:pPr>
      <w:ind w:left="720"/>
      <w:contextualSpacing/>
    </w:pPr>
  </w:style>
  <w:style w:type="table" w:styleId="a7">
    <w:name w:val="Table Grid"/>
    <w:basedOn w:val="a1"/>
    <w:uiPriority w:val="59"/>
    <w:rsid w:val="009F797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0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034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6">
    <w:name w:val="Абзац списка Знак"/>
    <w:link w:val="a5"/>
    <w:uiPriority w:val="99"/>
    <w:locked/>
    <w:rsid w:val="00FE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6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66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64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6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6048-A4EA-4FFF-82D6-AA0F47A8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2</cp:revision>
  <cp:lastPrinted>2018-09-10T16:55:00Z</cp:lastPrinted>
  <dcterms:created xsi:type="dcterms:W3CDTF">2018-09-10T18:32:00Z</dcterms:created>
  <dcterms:modified xsi:type="dcterms:W3CDTF">2018-09-10T18:32:00Z</dcterms:modified>
</cp:coreProperties>
</file>