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10" w:rsidRPr="008C561E" w:rsidRDefault="008C561E" w:rsidP="008C5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61E">
        <w:rPr>
          <w:rFonts w:ascii="Times New Roman" w:hAnsi="Times New Roman" w:cs="Times New Roman"/>
          <w:b/>
          <w:sz w:val="24"/>
          <w:szCs w:val="24"/>
        </w:rPr>
        <w:t>Список педагогов, планирующих аттестацию на квалификационные категории (первая, высшая, «педагог-методи</w:t>
      </w:r>
      <w:r w:rsidR="00F864B2">
        <w:rPr>
          <w:rFonts w:ascii="Times New Roman" w:hAnsi="Times New Roman" w:cs="Times New Roman"/>
          <w:b/>
          <w:sz w:val="24"/>
          <w:szCs w:val="24"/>
        </w:rPr>
        <w:t>ст», «педагог-наставник») в 2025-2026</w:t>
      </w:r>
      <w:r w:rsidRPr="008C561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"/>
        <w:gridCol w:w="1449"/>
        <w:gridCol w:w="1271"/>
        <w:gridCol w:w="1749"/>
        <w:gridCol w:w="1249"/>
        <w:gridCol w:w="1494"/>
        <w:gridCol w:w="1372"/>
        <w:gridCol w:w="2244"/>
        <w:gridCol w:w="1808"/>
        <w:gridCol w:w="1495"/>
        <w:gridCol w:w="1091"/>
      </w:tblGrid>
      <w:tr w:rsidR="008C561E" w:rsidRPr="008C561E" w:rsidTr="00475C76">
        <w:trPr>
          <w:trHeight w:val="2283"/>
        </w:trPr>
        <w:tc>
          <w:tcPr>
            <w:tcW w:w="513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61E">
              <w:rPr>
                <w:rFonts w:ascii="Times New Roman" w:hAnsi="Times New Roman" w:cs="Times New Roman"/>
              </w:rPr>
              <w:t>п</w:t>
            </w:r>
            <w:proofErr w:type="gramEnd"/>
            <w:r w:rsidRPr="008C561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9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ФИО</w:t>
            </w:r>
            <w:r w:rsidRPr="008C561E">
              <w:rPr>
                <w:rFonts w:ascii="Times New Roman" w:hAnsi="Times New Roman" w:cs="Times New Roman"/>
              </w:rPr>
              <w:br/>
              <w:t xml:space="preserve"> (указать полностью)</w:t>
            </w:r>
          </w:p>
        </w:tc>
        <w:tc>
          <w:tcPr>
            <w:tcW w:w="1271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 xml:space="preserve">Заявленная должность </w:t>
            </w:r>
            <w:r w:rsidRPr="008C561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49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 xml:space="preserve">Специализация/ направление педагогической деятельности </w:t>
            </w:r>
            <w:r w:rsidRPr="008C561E">
              <w:rPr>
                <w:rFonts w:ascii="Times New Roman" w:hAnsi="Times New Roman" w:cs="Times New Roman"/>
              </w:rPr>
              <w:br/>
              <w:t>(как в заявлении в ЕАИС ОКО)</w:t>
            </w:r>
          </w:p>
        </w:tc>
        <w:tc>
          <w:tcPr>
            <w:tcW w:w="1249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 xml:space="preserve">Кв. категория на момент аттестации </w:t>
            </w:r>
          </w:p>
        </w:tc>
        <w:tc>
          <w:tcPr>
            <w:tcW w:w="1494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Дата установления кв. категории  (число, месяц, год)</w:t>
            </w:r>
          </w:p>
        </w:tc>
        <w:tc>
          <w:tcPr>
            <w:tcW w:w="1372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Должность, по которой установлена кв. категория</w:t>
            </w:r>
          </w:p>
        </w:tc>
        <w:tc>
          <w:tcPr>
            <w:tcW w:w="2244" w:type="dxa"/>
            <w:hideMark/>
          </w:tcPr>
          <w:p w:rsidR="008C561E" w:rsidRPr="008C561E" w:rsidRDefault="008C561E" w:rsidP="00475C76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 xml:space="preserve">Государственные награды, </w:t>
            </w:r>
            <w:r w:rsidRPr="008C561E">
              <w:rPr>
                <w:rFonts w:ascii="Times New Roman" w:hAnsi="Times New Roman" w:cs="Times New Roman"/>
              </w:rPr>
              <w:br/>
              <w:t>почетные звания,</w:t>
            </w:r>
            <w:r w:rsidRPr="008C561E">
              <w:rPr>
                <w:rFonts w:ascii="Times New Roman" w:hAnsi="Times New Roman" w:cs="Times New Roman"/>
              </w:rPr>
              <w:br/>
              <w:t xml:space="preserve">ведомственные знаки </w:t>
            </w:r>
            <w:proofErr w:type="gramStart"/>
            <w:r w:rsidRPr="008C561E">
              <w:rPr>
                <w:rFonts w:ascii="Times New Roman" w:hAnsi="Times New Roman" w:cs="Times New Roman"/>
              </w:rPr>
              <w:t>отличия</w:t>
            </w:r>
            <w:proofErr w:type="gramEnd"/>
            <w:r w:rsidRPr="008C561E">
              <w:rPr>
                <w:rFonts w:ascii="Times New Roman" w:hAnsi="Times New Roman" w:cs="Times New Roman"/>
              </w:rPr>
              <w:br/>
              <w:t>полученные</w:t>
            </w:r>
            <w:r w:rsidRPr="008C561E">
              <w:rPr>
                <w:rFonts w:ascii="Times New Roman" w:hAnsi="Times New Roman" w:cs="Times New Roman"/>
              </w:rPr>
              <w:br/>
              <w:t>за достижения</w:t>
            </w:r>
            <w:r w:rsidR="00320272">
              <w:rPr>
                <w:rFonts w:ascii="Times New Roman" w:hAnsi="Times New Roman" w:cs="Times New Roman"/>
              </w:rPr>
              <w:t xml:space="preserve"> в педагогической деятельности</w:t>
            </w:r>
          </w:p>
        </w:tc>
        <w:tc>
          <w:tcPr>
            <w:tcW w:w="1808" w:type="dxa"/>
            <w:hideMark/>
          </w:tcPr>
          <w:p w:rsidR="008C561E" w:rsidRPr="008C561E" w:rsidRDefault="008C561E" w:rsidP="00475C76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 xml:space="preserve">Сведения </w:t>
            </w:r>
            <w:r w:rsidRPr="008C561E">
              <w:rPr>
                <w:rFonts w:ascii="Times New Roman" w:hAnsi="Times New Roman" w:cs="Times New Roman"/>
              </w:rPr>
              <w:br/>
              <w:t>о награждениях за участие в конкурсах</w:t>
            </w:r>
            <w:r w:rsidRPr="008C561E">
              <w:rPr>
                <w:rFonts w:ascii="Times New Roman" w:hAnsi="Times New Roman" w:cs="Times New Roman"/>
              </w:rPr>
              <w:br/>
              <w:t>профессионального мастерства педагогических работников</w:t>
            </w:r>
            <w:r w:rsidRPr="008C561E">
              <w:rPr>
                <w:rFonts w:ascii="Times New Roman" w:hAnsi="Times New Roman" w:cs="Times New Roman"/>
              </w:rPr>
              <w:br/>
              <w:t>(только призеры)</w:t>
            </w:r>
          </w:p>
        </w:tc>
        <w:tc>
          <w:tcPr>
            <w:tcW w:w="1495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Заявленная кв. категория</w:t>
            </w:r>
          </w:p>
        </w:tc>
        <w:tc>
          <w:tcPr>
            <w:tcW w:w="1091" w:type="dxa"/>
            <w:hideMark/>
          </w:tcPr>
          <w:p w:rsidR="008C561E" w:rsidRPr="008C561E" w:rsidRDefault="008C561E" w:rsidP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Ориентировочный срок проведения аттестации (месяц АК)</w:t>
            </w:r>
          </w:p>
        </w:tc>
      </w:tr>
      <w:tr w:rsidR="008C561E" w:rsidRPr="008C561E" w:rsidTr="00F864B2">
        <w:trPr>
          <w:trHeight w:val="768"/>
        </w:trPr>
        <w:tc>
          <w:tcPr>
            <w:tcW w:w="513" w:type="dxa"/>
            <w:hideMark/>
          </w:tcPr>
          <w:p w:rsidR="008C561E" w:rsidRPr="008C561E" w:rsidRDefault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Горлов Дмитрий Владимирович</w:t>
            </w:r>
          </w:p>
        </w:tc>
        <w:tc>
          <w:tcPr>
            <w:tcW w:w="1271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749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49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494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1372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44" w:type="dxa"/>
          </w:tcPr>
          <w:p w:rsidR="008C561E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</w:tcPr>
          <w:p w:rsidR="008C561E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91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</w:tr>
      <w:tr w:rsidR="008C561E" w:rsidRPr="008C561E" w:rsidTr="00F864B2">
        <w:trPr>
          <w:trHeight w:val="904"/>
        </w:trPr>
        <w:tc>
          <w:tcPr>
            <w:tcW w:w="513" w:type="dxa"/>
            <w:hideMark/>
          </w:tcPr>
          <w:p w:rsidR="008C561E" w:rsidRPr="008C561E" w:rsidRDefault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Поплавская Ирина Васильевна</w:t>
            </w:r>
          </w:p>
        </w:tc>
        <w:tc>
          <w:tcPr>
            <w:tcW w:w="1271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749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1249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4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01.12.2020</w:t>
            </w:r>
          </w:p>
        </w:tc>
        <w:tc>
          <w:tcPr>
            <w:tcW w:w="1372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44" w:type="dxa"/>
          </w:tcPr>
          <w:p w:rsidR="008C561E" w:rsidRPr="008C561E" w:rsidRDefault="009A1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Почетная грамота Министерства образования и науки </w:t>
            </w:r>
            <w:r w:rsidR="00192624">
              <w:rPr>
                <w:rFonts w:ascii="Times New Roman" w:hAnsi="Times New Roman" w:cs="Times New Roman"/>
              </w:rPr>
              <w:t>Российской</w:t>
            </w:r>
            <w:r>
              <w:rPr>
                <w:rFonts w:ascii="Times New Roman" w:hAnsi="Times New Roman" w:cs="Times New Roman"/>
              </w:rPr>
              <w:t xml:space="preserve"> Федерации (Приказ от 11.05.2012</w:t>
            </w:r>
            <w:r w:rsidR="001926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№799/</w:t>
            </w:r>
            <w:proofErr w:type="gramStart"/>
            <w:r>
              <w:rPr>
                <w:rFonts w:ascii="Times New Roman" w:hAnsi="Times New Roman" w:cs="Times New Roman"/>
              </w:rPr>
              <w:t>к-н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8" w:type="dxa"/>
          </w:tcPr>
          <w:p w:rsidR="008C561E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91" w:type="dxa"/>
          </w:tcPr>
          <w:p w:rsidR="008C561E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</w:tr>
      <w:tr w:rsidR="00CD3AED" w:rsidRPr="008C561E" w:rsidTr="00F864B2">
        <w:trPr>
          <w:trHeight w:val="564"/>
        </w:trPr>
        <w:tc>
          <w:tcPr>
            <w:tcW w:w="513" w:type="dxa"/>
            <w:hideMark/>
          </w:tcPr>
          <w:p w:rsidR="00CD3AED" w:rsidRPr="008C561E" w:rsidRDefault="00CD3AED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CD3AED" w:rsidRPr="008C561E" w:rsidRDefault="00CD3A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Ряжечкина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Евгеньевна</w:t>
            </w:r>
          </w:p>
        </w:tc>
        <w:tc>
          <w:tcPr>
            <w:tcW w:w="1271" w:type="dxa"/>
          </w:tcPr>
          <w:p w:rsidR="00CD3AED" w:rsidRPr="008C561E" w:rsidRDefault="00CD3AED" w:rsidP="003B1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749" w:type="dxa"/>
          </w:tcPr>
          <w:p w:rsidR="00CD3AED" w:rsidRPr="008C561E" w:rsidRDefault="00CD3AED" w:rsidP="003B1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1249" w:type="dxa"/>
          </w:tcPr>
          <w:p w:rsidR="00CD3AED" w:rsidRPr="008C561E" w:rsidRDefault="00CD3AED" w:rsidP="003B1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4" w:type="dxa"/>
          </w:tcPr>
          <w:p w:rsidR="00CD3AED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372" w:type="dxa"/>
          </w:tcPr>
          <w:p w:rsidR="00CD3AED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44" w:type="dxa"/>
          </w:tcPr>
          <w:p w:rsidR="00CD3AED" w:rsidRPr="008C561E" w:rsidRDefault="00F0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Министерства образования Московской области  (Приказ от 19.08.2021 г. № 226-к)</w:t>
            </w:r>
          </w:p>
        </w:tc>
        <w:tc>
          <w:tcPr>
            <w:tcW w:w="1808" w:type="dxa"/>
          </w:tcPr>
          <w:p w:rsidR="00CD3AED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CD3AED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91" w:type="dxa"/>
          </w:tcPr>
          <w:p w:rsidR="00CD3AED" w:rsidRPr="008C561E" w:rsidRDefault="00CD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8C561E" w:rsidRPr="008C561E" w:rsidTr="00F864B2">
        <w:trPr>
          <w:trHeight w:val="273"/>
        </w:trPr>
        <w:tc>
          <w:tcPr>
            <w:tcW w:w="513" w:type="dxa"/>
            <w:hideMark/>
          </w:tcPr>
          <w:p w:rsidR="008C561E" w:rsidRPr="008C561E" w:rsidRDefault="008C561E">
            <w:pPr>
              <w:rPr>
                <w:rFonts w:ascii="Times New Roman" w:hAnsi="Times New Roman" w:cs="Times New Roman"/>
              </w:rPr>
            </w:pPr>
            <w:r w:rsidRPr="008C5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</w:tcPr>
          <w:p w:rsidR="008C561E" w:rsidRPr="008C561E" w:rsidRDefault="009827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Джаборова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</w:rPr>
              <w:t>Шакиржоновна</w:t>
            </w:r>
            <w:proofErr w:type="spellEnd"/>
          </w:p>
        </w:tc>
        <w:tc>
          <w:tcPr>
            <w:tcW w:w="1271" w:type="dxa"/>
          </w:tcPr>
          <w:p w:rsidR="008C561E" w:rsidRPr="008C561E" w:rsidRDefault="0098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49" w:type="dxa"/>
          </w:tcPr>
          <w:p w:rsidR="008C561E" w:rsidRPr="008C561E" w:rsidRDefault="0098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1249" w:type="dxa"/>
          </w:tcPr>
          <w:p w:rsidR="008C561E" w:rsidRPr="008C561E" w:rsidRDefault="0098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4" w:type="dxa"/>
          </w:tcPr>
          <w:p w:rsidR="008C561E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8C561E" w:rsidRPr="008C561E" w:rsidRDefault="0098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4" w:type="dxa"/>
          </w:tcPr>
          <w:p w:rsidR="008C561E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</w:tcPr>
          <w:p w:rsidR="008C561E" w:rsidRPr="008C561E" w:rsidRDefault="001B3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8C561E" w:rsidRPr="008C561E" w:rsidRDefault="0098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091" w:type="dxa"/>
          </w:tcPr>
          <w:p w:rsidR="008C561E" w:rsidRPr="008C561E" w:rsidRDefault="009A4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</w:tc>
      </w:tr>
      <w:tr w:rsidR="00F84837" w:rsidRPr="008C561E" w:rsidTr="00F864B2">
        <w:trPr>
          <w:trHeight w:val="273"/>
        </w:trPr>
        <w:tc>
          <w:tcPr>
            <w:tcW w:w="513" w:type="dxa"/>
          </w:tcPr>
          <w:p w:rsidR="00F84837" w:rsidRPr="008C561E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Зинаида Вениаминовна</w:t>
            </w:r>
          </w:p>
        </w:tc>
        <w:tc>
          <w:tcPr>
            <w:tcW w:w="1271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49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49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94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05.02.2021</w:t>
            </w:r>
          </w:p>
        </w:tc>
        <w:tc>
          <w:tcPr>
            <w:tcW w:w="1372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44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95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091" w:type="dxa"/>
          </w:tcPr>
          <w:p w:rsidR="00F84837" w:rsidRDefault="00F8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</w:tr>
    </w:tbl>
    <w:p w:rsidR="008C561E" w:rsidRDefault="008C561E" w:rsidP="00D73C46"/>
    <w:sectPr w:rsidR="008C561E" w:rsidSect="00D73C46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1E"/>
    <w:rsid w:val="00192624"/>
    <w:rsid w:val="001B35CA"/>
    <w:rsid w:val="0027494B"/>
    <w:rsid w:val="002C087D"/>
    <w:rsid w:val="00320272"/>
    <w:rsid w:val="003914A8"/>
    <w:rsid w:val="00475C76"/>
    <w:rsid w:val="00827F6C"/>
    <w:rsid w:val="008C561E"/>
    <w:rsid w:val="00921FEC"/>
    <w:rsid w:val="009827AA"/>
    <w:rsid w:val="009A1A4D"/>
    <w:rsid w:val="009A4B1F"/>
    <w:rsid w:val="00CD3AED"/>
    <w:rsid w:val="00D73C46"/>
    <w:rsid w:val="00F053F9"/>
    <w:rsid w:val="00F84837"/>
    <w:rsid w:val="00F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2025-09-04T13:24:00Z</cp:lastPrinted>
  <dcterms:created xsi:type="dcterms:W3CDTF">2025-06-23T08:23:00Z</dcterms:created>
  <dcterms:modified xsi:type="dcterms:W3CDTF">2025-10-20T14:05:00Z</dcterms:modified>
</cp:coreProperties>
</file>